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xmlns:wp14="http://schemas.microsoft.com/office/word/2010/wordml" w:rsidR="00600719" w:rsidP="258FF777" w:rsidRDefault="00600719" w14:paraId="6D0A5C49" wp14:textId="2563D427">
      <w:pPr>
        <w:pStyle w:val="Normal"/>
        <w:ind w:left="0"/>
        <w:jc w:val="center"/>
        <w:rPr>
          <w:b w:val="1"/>
          <w:bCs w:val="1"/>
          <w:color w:val="ED7D31" w:themeColor="accent2" w:themeTint="FF" w:themeShade="FF"/>
          <w:sz w:val="28"/>
          <w:szCs w:val="28"/>
        </w:rPr>
      </w:pPr>
      <w:r w:rsidRPr="258FF777" w:rsidR="2BBF7829">
        <w:rPr>
          <w:b w:val="1"/>
          <w:bCs w:val="1"/>
          <w:color w:val="ED7D31" w:themeColor="accent2" w:themeTint="FF" w:themeShade="FF"/>
          <w:sz w:val="28"/>
          <w:szCs w:val="28"/>
        </w:rPr>
        <w:t>Building</w:t>
      </w:r>
      <w:r w:rsidRPr="258FF777" w:rsidR="2BBF7829">
        <w:rPr>
          <w:b w:val="1"/>
          <w:bCs w:val="1"/>
          <w:color w:val="ED7D31" w:themeColor="accent2" w:themeTint="FF" w:themeShade="FF"/>
          <w:sz w:val="28"/>
          <w:szCs w:val="28"/>
        </w:rPr>
        <w:t xml:space="preserve"> </w:t>
      </w:r>
      <w:r w:rsidRPr="258FF777" w:rsidR="2BBF7829">
        <w:rPr>
          <w:b w:val="1"/>
          <w:bCs w:val="1"/>
          <w:color w:val="ED7D31" w:themeColor="accent2" w:themeTint="FF" w:themeShade="FF"/>
          <w:sz w:val="28"/>
          <w:szCs w:val="28"/>
        </w:rPr>
        <w:t>One</w:t>
      </w:r>
      <w:r w:rsidRPr="258FF777" w:rsidR="2BBF7829">
        <w:rPr>
          <w:b w:val="1"/>
          <w:bCs w:val="1"/>
          <w:color w:val="ED7D31" w:themeColor="accent2" w:themeTint="FF" w:themeShade="FF"/>
          <w:sz w:val="28"/>
          <w:szCs w:val="28"/>
        </w:rPr>
        <w:t xml:space="preserve"> </w:t>
      </w:r>
      <w:r w:rsidRPr="258FF777" w:rsidR="2BBF7829">
        <w:rPr>
          <w:b w:val="1"/>
          <w:bCs w:val="1"/>
          <w:color w:val="ED7D31" w:themeColor="accent2" w:themeTint="FF" w:themeShade="FF"/>
          <w:sz w:val="28"/>
          <w:szCs w:val="28"/>
        </w:rPr>
        <w:t>Community</w:t>
      </w:r>
    </w:p>
    <w:p xmlns:wp14="http://schemas.microsoft.com/office/word/2010/wordml" w:rsidR="00600719" w:rsidP="258FF777" w:rsidRDefault="00600719" w14:paraId="6A05A809" wp14:textId="5B2D4622">
      <w:pPr>
        <w:pStyle w:val="Normal"/>
        <w:ind w:left="0"/>
        <w:jc w:val="center"/>
        <w:rPr>
          <w:b w:val="1"/>
          <w:bCs w:val="1"/>
          <w:sz w:val="24"/>
          <w:szCs w:val="24"/>
        </w:rPr>
      </w:pPr>
      <w:r w:rsidRPr="258FF777" w:rsidR="37E42EBB">
        <w:rPr>
          <w:b w:val="1"/>
          <w:bCs w:val="1"/>
        </w:rPr>
        <w:t>I</w:t>
      </w:r>
      <w:r w:rsidRPr="258FF777" w:rsidR="37E42EBB">
        <w:rPr>
          <w:b w:val="1"/>
          <w:bCs w:val="1"/>
          <w:sz w:val="24"/>
          <w:szCs w:val="24"/>
        </w:rPr>
        <w:t>mmigr</w:t>
      </w:r>
      <w:r w:rsidRPr="258FF777" w:rsidR="37E42EBB">
        <w:rPr>
          <w:b w:val="1"/>
          <w:bCs w:val="1"/>
          <w:sz w:val="24"/>
          <w:szCs w:val="24"/>
        </w:rPr>
        <w:t>ant</w:t>
      </w:r>
      <w:r w:rsidRPr="258FF777" w:rsidR="37E42EBB">
        <w:rPr>
          <w:b w:val="1"/>
          <w:bCs w:val="1"/>
          <w:sz w:val="24"/>
          <w:szCs w:val="24"/>
        </w:rPr>
        <w:t xml:space="preserve"> </w:t>
      </w:r>
      <w:r w:rsidRPr="258FF777" w:rsidR="37E42EBB">
        <w:rPr>
          <w:b w:val="1"/>
          <w:bCs w:val="1"/>
          <w:sz w:val="24"/>
          <w:szCs w:val="24"/>
        </w:rPr>
        <w:t>Entrepreneur</w:t>
      </w:r>
      <w:r w:rsidRPr="258FF777" w:rsidR="37E42EBB">
        <w:rPr>
          <w:b w:val="1"/>
          <w:bCs w:val="1"/>
          <w:sz w:val="24"/>
          <w:szCs w:val="24"/>
        </w:rPr>
        <w:t>s</w:t>
      </w:r>
      <w:r w:rsidRPr="258FF777" w:rsidR="37E42EBB">
        <w:rPr>
          <w:b w:val="1"/>
          <w:bCs w:val="1"/>
          <w:sz w:val="24"/>
          <w:szCs w:val="24"/>
        </w:rPr>
        <w:t>hip</w:t>
      </w:r>
      <w:r w:rsidRPr="258FF777" w:rsidR="37E42EBB">
        <w:rPr>
          <w:b w:val="1"/>
          <w:bCs w:val="1"/>
          <w:sz w:val="24"/>
          <w:szCs w:val="24"/>
        </w:rPr>
        <w:t xml:space="preserve"> </w:t>
      </w:r>
      <w:r w:rsidRPr="258FF777" w:rsidR="37E42EBB">
        <w:rPr>
          <w:b w:val="1"/>
          <w:bCs w:val="1"/>
          <w:sz w:val="24"/>
          <w:szCs w:val="24"/>
        </w:rPr>
        <w:t>Incub</w:t>
      </w:r>
      <w:r w:rsidRPr="258FF777" w:rsidR="37E42EBB">
        <w:rPr>
          <w:b w:val="1"/>
          <w:bCs w:val="1"/>
          <w:sz w:val="24"/>
          <w:szCs w:val="24"/>
        </w:rPr>
        <w:t>a</w:t>
      </w:r>
      <w:r w:rsidRPr="258FF777" w:rsidR="37E42EBB">
        <w:rPr>
          <w:b w:val="1"/>
          <w:bCs w:val="1"/>
          <w:sz w:val="24"/>
          <w:szCs w:val="24"/>
        </w:rPr>
        <w:t>tor</w:t>
      </w:r>
      <w:r w:rsidRPr="258FF777" w:rsidR="37E42EBB">
        <w:rPr>
          <w:b w:val="1"/>
          <w:bCs w:val="1"/>
          <w:sz w:val="24"/>
          <w:szCs w:val="24"/>
        </w:rPr>
        <w:t xml:space="preserve"> </w:t>
      </w:r>
      <w:bookmarkStart w:name="_Int_RyXVf0ed" w:id="1888141799"/>
      <w:r w:rsidRPr="258FF777" w:rsidR="37E42EBB">
        <w:rPr>
          <w:b w:val="1"/>
          <w:bCs w:val="1"/>
          <w:sz w:val="24"/>
          <w:szCs w:val="24"/>
        </w:rPr>
        <w:t>Pro</w:t>
      </w:r>
      <w:r w:rsidRPr="258FF777" w:rsidR="37E42EBB">
        <w:rPr>
          <w:b w:val="1"/>
          <w:bCs w:val="1"/>
          <w:sz w:val="24"/>
          <w:szCs w:val="24"/>
        </w:rPr>
        <w:t>gram</w:t>
      </w:r>
      <w:bookmarkEnd w:id="1888141799"/>
    </w:p>
    <w:p w:rsidR="37E42EBB" w:rsidP="258FF777" w:rsidRDefault="37E42EBB" w14:paraId="4C869184" w14:textId="156F4D22">
      <w:pPr>
        <w:pStyle w:val="Normal"/>
        <w:ind w:left="0"/>
        <w:jc w:val="center"/>
        <w:rPr>
          <w:b w:val="1"/>
          <w:bCs w:val="1"/>
          <w:sz w:val="24"/>
          <w:szCs w:val="24"/>
        </w:rPr>
      </w:pPr>
      <w:r w:rsidRPr="258FF777" w:rsidR="37E42EBB">
        <w:rPr>
          <w:b w:val="1"/>
          <w:bCs w:val="1"/>
          <w:sz w:val="24"/>
          <w:szCs w:val="24"/>
        </w:rPr>
        <w:t xml:space="preserve">10 </w:t>
      </w:r>
      <w:r w:rsidRPr="258FF777" w:rsidR="37E42EBB">
        <w:rPr>
          <w:b w:val="1"/>
          <w:bCs w:val="1"/>
          <w:sz w:val="24"/>
          <w:szCs w:val="24"/>
        </w:rPr>
        <w:t>Sessions</w:t>
      </w:r>
    </w:p>
    <w:p w:rsidR="258FF777" w:rsidP="258FF777" w:rsidRDefault="258FF777" w14:paraId="6831B4BE" w14:textId="3048716A">
      <w:pPr>
        <w:pStyle w:val="Normal"/>
        <w:ind w:left="0"/>
        <w:rPr>
          <w:b w:val="0"/>
          <w:bCs w:val="0"/>
          <w:sz w:val="24"/>
          <w:szCs w:val="24"/>
        </w:rPr>
      </w:pPr>
    </w:p>
    <w:p w:rsidR="37E42EBB" w:rsidP="258FF777" w:rsidRDefault="37E42EBB" w14:paraId="6222E091" w14:textId="26093AB0">
      <w:pPr>
        <w:pStyle w:val="Normal"/>
        <w:rPr>
          <w:b w:val="0"/>
          <w:bCs w:val="0"/>
        </w:rPr>
      </w:pPr>
      <w:r w:rsidR="37E42EBB">
        <w:rPr>
          <w:b w:val="0"/>
          <w:bCs w:val="0"/>
        </w:rPr>
        <w:t>Description</w:t>
      </w:r>
      <w:r w:rsidR="37E42EBB">
        <w:rPr>
          <w:b w:val="0"/>
          <w:bCs w:val="0"/>
        </w:rPr>
        <w:t>:</w:t>
      </w:r>
    </w:p>
    <w:p w:rsidR="37E42EBB" w:rsidP="77444AC1" w:rsidRDefault="37E42EBB" w14:paraId="4965CB4C" w14:textId="153B0E5C">
      <w:pPr>
        <w:pStyle w:val="Normal"/>
        <w:rPr>
          <w:b w:val="0"/>
          <w:bCs w:val="0"/>
          <w:lang w:val="en-US"/>
        </w:rPr>
      </w:pPr>
      <w:r w:rsidRPr="77444AC1" w:rsidR="37E42EBB">
        <w:rPr>
          <w:b w:val="0"/>
          <w:bCs w:val="0"/>
          <w:lang w:val="en-US"/>
        </w:rPr>
        <w:t>T</w:t>
      </w:r>
      <w:r w:rsidRPr="77444AC1" w:rsidR="46D0F14F">
        <w:rPr>
          <w:b w:val="0"/>
          <w:bCs w:val="0"/>
          <w:lang w:val="en-US"/>
        </w:rPr>
        <w:t>h</w:t>
      </w:r>
      <w:r w:rsidRPr="77444AC1" w:rsidR="37E42EBB">
        <w:rPr>
          <w:b w:val="0"/>
          <w:bCs w:val="0"/>
          <w:lang w:val="en-US"/>
        </w:rPr>
        <w:t>e</w:t>
      </w:r>
      <w:r w:rsidRPr="77444AC1" w:rsidR="37E42EBB">
        <w:rPr>
          <w:b w:val="0"/>
          <w:bCs w:val="0"/>
          <w:lang w:val="en-US"/>
        </w:rPr>
        <w:t xml:space="preserve"> </w:t>
      </w:r>
      <w:r w:rsidRPr="77444AC1" w:rsidR="37E42EBB">
        <w:rPr>
          <w:b w:val="0"/>
          <w:bCs w:val="0"/>
          <w:lang w:val="en-US"/>
        </w:rPr>
        <w:t>Immigrant</w:t>
      </w:r>
      <w:r w:rsidRPr="77444AC1" w:rsidR="37E42EBB">
        <w:rPr>
          <w:b w:val="0"/>
          <w:bCs w:val="0"/>
          <w:lang w:val="en-US"/>
        </w:rPr>
        <w:t xml:space="preserve"> </w:t>
      </w:r>
      <w:r w:rsidRPr="77444AC1" w:rsidR="37E42EBB">
        <w:rPr>
          <w:b w:val="0"/>
          <w:bCs w:val="0"/>
          <w:lang w:val="en-US"/>
        </w:rPr>
        <w:t>Entrepreneurship</w:t>
      </w:r>
      <w:r w:rsidRPr="77444AC1" w:rsidR="37E42EBB">
        <w:rPr>
          <w:b w:val="0"/>
          <w:bCs w:val="0"/>
          <w:lang w:val="en-US"/>
        </w:rPr>
        <w:t xml:space="preserve"> </w:t>
      </w:r>
      <w:r w:rsidRPr="77444AC1" w:rsidR="37E42EBB">
        <w:rPr>
          <w:b w:val="0"/>
          <w:bCs w:val="0"/>
          <w:lang w:val="en-US"/>
        </w:rPr>
        <w:t>Incubator</w:t>
      </w:r>
      <w:r w:rsidRPr="77444AC1" w:rsidR="37E42EBB">
        <w:rPr>
          <w:b w:val="0"/>
          <w:bCs w:val="0"/>
          <w:lang w:val="en-US"/>
        </w:rPr>
        <w:t xml:space="preserve"> at </w:t>
      </w:r>
      <w:r w:rsidRPr="77444AC1" w:rsidR="37E42EBB">
        <w:rPr>
          <w:b w:val="0"/>
          <w:bCs w:val="0"/>
          <w:lang w:val="en-US"/>
        </w:rPr>
        <w:t>Building</w:t>
      </w:r>
      <w:r w:rsidRPr="77444AC1" w:rsidR="37E42EBB">
        <w:rPr>
          <w:b w:val="0"/>
          <w:bCs w:val="0"/>
          <w:lang w:val="en-US"/>
        </w:rPr>
        <w:t xml:space="preserve"> </w:t>
      </w:r>
      <w:r w:rsidRPr="77444AC1" w:rsidR="37E42EBB">
        <w:rPr>
          <w:b w:val="0"/>
          <w:bCs w:val="0"/>
          <w:lang w:val="en-US"/>
        </w:rPr>
        <w:t>One</w:t>
      </w:r>
      <w:r w:rsidRPr="77444AC1" w:rsidR="37E42EBB">
        <w:rPr>
          <w:b w:val="0"/>
          <w:bCs w:val="0"/>
          <w:lang w:val="en-US"/>
        </w:rPr>
        <w:t xml:space="preserve"> </w:t>
      </w:r>
      <w:r w:rsidRPr="77444AC1" w:rsidR="37E42EBB">
        <w:rPr>
          <w:b w:val="0"/>
          <w:bCs w:val="0"/>
          <w:lang w:val="en-US"/>
        </w:rPr>
        <w:t>C</w:t>
      </w:r>
      <w:r w:rsidRPr="77444AC1" w:rsidR="1797E98E">
        <w:rPr>
          <w:b w:val="0"/>
          <w:bCs w:val="0"/>
          <w:lang w:val="en-US"/>
        </w:rPr>
        <w:t>o</w:t>
      </w:r>
      <w:r w:rsidRPr="77444AC1" w:rsidR="37E42EBB">
        <w:rPr>
          <w:b w:val="0"/>
          <w:bCs w:val="0"/>
          <w:lang w:val="en-US"/>
        </w:rPr>
        <w:t>mmunity</w:t>
      </w:r>
      <w:r w:rsidRPr="77444AC1" w:rsidR="37E42EBB">
        <w:rPr>
          <w:b w:val="0"/>
          <w:bCs w:val="0"/>
          <w:lang w:val="en-US"/>
        </w:rPr>
        <w:t xml:space="preserve"> </w:t>
      </w:r>
      <w:r w:rsidRPr="77444AC1" w:rsidR="37E42EBB">
        <w:rPr>
          <w:b w:val="0"/>
          <w:bCs w:val="0"/>
          <w:lang w:val="en-US"/>
        </w:rPr>
        <w:t>is</w:t>
      </w:r>
      <w:r w:rsidRPr="77444AC1" w:rsidR="37E42EBB">
        <w:rPr>
          <w:b w:val="0"/>
          <w:bCs w:val="0"/>
          <w:lang w:val="en-US"/>
        </w:rPr>
        <w:t xml:space="preserve"> a series </w:t>
      </w:r>
      <w:r w:rsidRPr="77444AC1" w:rsidR="37E42EBB">
        <w:rPr>
          <w:b w:val="0"/>
          <w:bCs w:val="0"/>
          <w:lang w:val="en-US"/>
        </w:rPr>
        <w:t>of</w:t>
      </w:r>
      <w:r w:rsidRPr="77444AC1" w:rsidR="37E42EBB">
        <w:rPr>
          <w:b w:val="0"/>
          <w:bCs w:val="0"/>
          <w:lang w:val="en-US"/>
        </w:rPr>
        <w:t xml:space="preserve"> 10 </w:t>
      </w:r>
      <w:r w:rsidRPr="77444AC1" w:rsidR="37E42EBB">
        <w:rPr>
          <w:b w:val="0"/>
          <w:bCs w:val="0"/>
          <w:lang w:val="en-US"/>
        </w:rPr>
        <w:t>classes</w:t>
      </w:r>
      <w:r w:rsidRPr="77444AC1" w:rsidR="37E42EBB">
        <w:rPr>
          <w:b w:val="0"/>
          <w:bCs w:val="0"/>
          <w:lang w:val="en-US"/>
        </w:rPr>
        <w:t xml:space="preserve"> </w:t>
      </w:r>
      <w:r w:rsidRPr="77444AC1" w:rsidR="37E42EBB">
        <w:rPr>
          <w:b w:val="0"/>
          <w:bCs w:val="0"/>
          <w:lang w:val="en-US"/>
        </w:rPr>
        <w:t>taught</w:t>
      </w:r>
      <w:r w:rsidRPr="77444AC1" w:rsidR="37E42EBB">
        <w:rPr>
          <w:b w:val="0"/>
          <w:bCs w:val="0"/>
          <w:lang w:val="en-US"/>
        </w:rPr>
        <w:t xml:space="preserve"> </w:t>
      </w:r>
      <w:r w:rsidRPr="77444AC1" w:rsidR="37E42EBB">
        <w:rPr>
          <w:b w:val="0"/>
          <w:bCs w:val="0"/>
          <w:lang w:val="en-US"/>
        </w:rPr>
        <w:t>by</w:t>
      </w:r>
      <w:r w:rsidRPr="77444AC1" w:rsidR="37E42EBB">
        <w:rPr>
          <w:b w:val="0"/>
          <w:bCs w:val="0"/>
          <w:lang w:val="en-US"/>
        </w:rPr>
        <w:t xml:space="preserve"> </w:t>
      </w:r>
      <w:r w:rsidRPr="77444AC1" w:rsidR="37E42EBB">
        <w:rPr>
          <w:b w:val="0"/>
          <w:bCs w:val="0"/>
          <w:lang w:val="en-US"/>
        </w:rPr>
        <w:t>skilled</w:t>
      </w:r>
      <w:r w:rsidRPr="77444AC1" w:rsidR="37E42EBB">
        <w:rPr>
          <w:b w:val="0"/>
          <w:bCs w:val="0"/>
          <w:lang w:val="en-US"/>
        </w:rPr>
        <w:t xml:space="preserve"> </w:t>
      </w:r>
      <w:r w:rsidRPr="77444AC1" w:rsidR="37E42EBB">
        <w:rPr>
          <w:b w:val="0"/>
          <w:bCs w:val="0"/>
          <w:lang w:val="en-US"/>
        </w:rPr>
        <w:t>instructors</w:t>
      </w:r>
      <w:r w:rsidRPr="77444AC1" w:rsidR="37E42EB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that</w:t>
      </w:r>
      <w:r w:rsidRPr="77444AC1" w:rsidR="7AC6A43B">
        <w:rPr>
          <w:b w:val="0"/>
          <w:bCs w:val="0"/>
          <w:lang w:val="en-US"/>
        </w:rPr>
        <w:t xml:space="preserve"> prepare </w:t>
      </w:r>
      <w:r w:rsidRPr="77444AC1" w:rsidR="7AC6A43B">
        <w:rPr>
          <w:b w:val="0"/>
          <w:bCs w:val="0"/>
          <w:lang w:val="en-US"/>
        </w:rPr>
        <w:t>participants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to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start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or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maintain</w:t>
      </w:r>
      <w:r w:rsidRPr="77444AC1" w:rsidR="7AC6A43B">
        <w:rPr>
          <w:b w:val="0"/>
          <w:bCs w:val="0"/>
          <w:lang w:val="en-US"/>
        </w:rPr>
        <w:t xml:space="preserve"> a </w:t>
      </w:r>
      <w:r w:rsidRPr="77444AC1" w:rsidR="7AC6A43B">
        <w:rPr>
          <w:b w:val="0"/>
          <w:bCs w:val="0"/>
          <w:lang w:val="en-US"/>
        </w:rPr>
        <w:t>business</w:t>
      </w:r>
      <w:r w:rsidRPr="77444AC1" w:rsidR="7AC6A43B">
        <w:rPr>
          <w:b w:val="0"/>
          <w:bCs w:val="0"/>
          <w:lang w:val="en-US"/>
        </w:rPr>
        <w:t xml:space="preserve">. </w:t>
      </w:r>
      <w:r w:rsidRPr="77444AC1" w:rsidR="7AC6A43B">
        <w:rPr>
          <w:b w:val="0"/>
          <w:bCs w:val="0"/>
          <w:lang w:val="en-US"/>
        </w:rPr>
        <w:t>The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classes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educate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participants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on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topics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ranging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from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business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structure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to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financial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management</w:t>
      </w:r>
      <w:r w:rsidRPr="77444AC1" w:rsidR="7AC6A43B">
        <w:rPr>
          <w:b w:val="0"/>
          <w:bCs w:val="0"/>
          <w:lang w:val="en-US"/>
        </w:rPr>
        <w:t xml:space="preserve"> and </w:t>
      </w:r>
      <w:r w:rsidRPr="77444AC1" w:rsidR="7AC6A43B">
        <w:rPr>
          <w:b w:val="0"/>
          <w:bCs w:val="0"/>
          <w:lang w:val="en-US"/>
        </w:rPr>
        <w:t>record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7AC6A43B">
        <w:rPr>
          <w:b w:val="0"/>
          <w:bCs w:val="0"/>
          <w:lang w:val="en-US"/>
        </w:rPr>
        <w:t>keeping</w:t>
      </w:r>
      <w:r w:rsidRPr="77444AC1" w:rsidR="7AC6A43B">
        <w:rPr>
          <w:b w:val="0"/>
          <w:bCs w:val="0"/>
          <w:lang w:val="en-US"/>
        </w:rPr>
        <w:t xml:space="preserve"> </w:t>
      </w:r>
      <w:r w:rsidRPr="77444AC1" w:rsidR="012D3AA0">
        <w:rPr>
          <w:b w:val="0"/>
          <w:bCs w:val="0"/>
          <w:lang w:val="en-US"/>
        </w:rPr>
        <w:t>to</w:t>
      </w:r>
      <w:r w:rsidRPr="77444AC1" w:rsidR="012D3AA0">
        <w:rPr>
          <w:b w:val="0"/>
          <w:bCs w:val="0"/>
          <w:lang w:val="en-US"/>
        </w:rPr>
        <w:t xml:space="preserve"> </w:t>
      </w:r>
      <w:r w:rsidRPr="77444AC1" w:rsidR="012D3AA0">
        <w:rPr>
          <w:b w:val="0"/>
          <w:bCs w:val="0"/>
          <w:lang w:val="en-US"/>
        </w:rPr>
        <w:t>tax</w:t>
      </w:r>
      <w:r w:rsidRPr="77444AC1" w:rsidR="012D3AA0">
        <w:rPr>
          <w:b w:val="0"/>
          <w:bCs w:val="0"/>
          <w:lang w:val="en-US"/>
        </w:rPr>
        <w:t xml:space="preserve"> </w:t>
      </w:r>
      <w:r w:rsidRPr="77444AC1" w:rsidR="012D3AA0">
        <w:rPr>
          <w:b w:val="0"/>
          <w:bCs w:val="0"/>
          <w:lang w:val="en-US"/>
        </w:rPr>
        <w:t>planning</w:t>
      </w:r>
      <w:r w:rsidRPr="77444AC1" w:rsidR="012D3AA0">
        <w:rPr>
          <w:b w:val="0"/>
          <w:bCs w:val="0"/>
          <w:lang w:val="en-US"/>
        </w:rPr>
        <w:t xml:space="preserve"> and </w:t>
      </w:r>
      <w:r w:rsidRPr="77444AC1" w:rsidR="012D3AA0">
        <w:rPr>
          <w:b w:val="0"/>
          <w:bCs w:val="0"/>
          <w:lang w:val="en-US"/>
        </w:rPr>
        <w:t>reporting</w:t>
      </w:r>
      <w:r w:rsidRPr="77444AC1" w:rsidR="012D3AA0">
        <w:rPr>
          <w:b w:val="0"/>
          <w:bCs w:val="0"/>
          <w:lang w:val="en-US"/>
        </w:rPr>
        <w:t xml:space="preserve">. Once </w:t>
      </w:r>
      <w:r w:rsidRPr="77444AC1" w:rsidR="012D3AA0">
        <w:rPr>
          <w:b w:val="0"/>
          <w:bCs w:val="0"/>
          <w:lang w:val="en-US"/>
        </w:rPr>
        <w:t>the</w:t>
      </w:r>
      <w:r w:rsidRPr="77444AC1" w:rsidR="012D3AA0">
        <w:rPr>
          <w:b w:val="0"/>
          <w:bCs w:val="0"/>
          <w:lang w:val="en-US"/>
        </w:rPr>
        <w:t xml:space="preserve"> series </w:t>
      </w:r>
      <w:r w:rsidRPr="77444AC1" w:rsidR="012D3AA0">
        <w:rPr>
          <w:b w:val="0"/>
          <w:bCs w:val="0"/>
          <w:lang w:val="en-US"/>
        </w:rPr>
        <w:t>of</w:t>
      </w:r>
      <w:r w:rsidRPr="77444AC1" w:rsidR="012D3AA0">
        <w:rPr>
          <w:b w:val="0"/>
          <w:bCs w:val="0"/>
          <w:lang w:val="en-US"/>
        </w:rPr>
        <w:t xml:space="preserve"> 10 </w:t>
      </w:r>
      <w:r w:rsidRPr="77444AC1" w:rsidR="012D3AA0">
        <w:rPr>
          <w:b w:val="0"/>
          <w:bCs w:val="0"/>
          <w:lang w:val="en-US"/>
        </w:rPr>
        <w:t>classes</w:t>
      </w:r>
      <w:r w:rsidRPr="77444AC1" w:rsidR="012D3AA0">
        <w:rPr>
          <w:b w:val="0"/>
          <w:bCs w:val="0"/>
          <w:lang w:val="en-US"/>
        </w:rPr>
        <w:t xml:space="preserve"> </w:t>
      </w:r>
      <w:r w:rsidRPr="77444AC1" w:rsidR="012D3AA0">
        <w:rPr>
          <w:b w:val="0"/>
          <w:bCs w:val="0"/>
          <w:lang w:val="en-US"/>
        </w:rPr>
        <w:t>is</w:t>
      </w:r>
      <w:r w:rsidRPr="77444AC1" w:rsidR="012D3AA0">
        <w:rPr>
          <w:b w:val="0"/>
          <w:bCs w:val="0"/>
          <w:lang w:val="en-US"/>
        </w:rPr>
        <w:t xml:space="preserve"> complete, </w:t>
      </w:r>
      <w:r w:rsidRPr="77444AC1" w:rsidR="012D3AA0">
        <w:rPr>
          <w:b w:val="0"/>
          <w:bCs w:val="0"/>
          <w:lang w:val="en-US"/>
        </w:rPr>
        <w:t>participants</w:t>
      </w:r>
      <w:r w:rsidRPr="77444AC1" w:rsidR="012D3AA0">
        <w:rPr>
          <w:b w:val="0"/>
          <w:bCs w:val="0"/>
          <w:lang w:val="en-US"/>
        </w:rPr>
        <w:t xml:space="preserve"> </w:t>
      </w:r>
      <w:r w:rsidRPr="77444AC1" w:rsidR="012D3AA0">
        <w:rPr>
          <w:b w:val="0"/>
          <w:bCs w:val="0"/>
          <w:lang w:val="en-US"/>
        </w:rPr>
        <w:t>meet</w:t>
      </w:r>
      <w:r w:rsidRPr="77444AC1" w:rsidR="012D3AA0">
        <w:rPr>
          <w:b w:val="0"/>
          <w:bCs w:val="0"/>
          <w:lang w:val="en-US"/>
        </w:rPr>
        <w:t xml:space="preserve"> </w:t>
      </w:r>
      <w:r w:rsidRPr="77444AC1" w:rsidR="012D3AA0">
        <w:rPr>
          <w:b w:val="0"/>
          <w:bCs w:val="0"/>
          <w:lang w:val="en-US"/>
        </w:rPr>
        <w:t>with</w:t>
      </w:r>
      <w:r w:rsidRPr="77444AC1" w:rsidR="012D3AA0">
        <w:rPr>
          <w:b w:val="0"/>
          <w:bCs w:val="0"/>
          <w:lang w:val="en-US"/>
        </w:rPr>
        <w:t xml:space="preserve"> </w:t>
      </w:r>
      <w:r w:rsidRPr="77444AC1" w:rsidR="012D3AA0">
        <w:rPr>
          <w:b w:val="0"/>
          <w:bCs w:val="0"/>
          <w:lang w:val="en-US"/>
        </w:rPr>
        <w:t>an</w:t>
      </w:r>
      <w:r w:rsidRPr="77444AC1" w:rsidR="012D3AA0">
        <w:rPr>
          <w:b w:val="0"/>
          <w:bCs w:val="0"/>
          <w:lang w:val="en-US"/>
        </w:rPr>
        <w:t xml:space="preserve"> </w:t>
      </w:r>
      <w:r w:rsidRPr="77444AC1" w:rsidR="012D3AA0">
        <w:rPr>
          <w:b w:val="0"/>
          <w:bCs w:val="0"/>
          <w:lang w:val="en-US"/>
        </w:rPr>
        <w:t>assigned</w:t>
      </w:r>
      <w:r w:rsidRPr="77444AC1" w:rsidR="012D3AA0">
        <w:rPr>
          <w:b w:val="0"/>
          <w:bCs w:val="0"/>
          <w:lang w:val="en-US"/>
        </w:rPr>
        <w:t xml:space="preserve"> mentor </w:t>
      </w:r>
      <w:r w:rsidRPr="77444AC1" w:rsidR="012D3AA0">
        <w:rPr>
          <w:b w:val="0"/>
          <w:bCs w:val="0"/>
          <w:lang w:val="en-US"/>
        </w:rPr>
        <w:t>f</w:t>
      </w:r>
      <w:r w:rsidRPr="77444AC1" w:rsidR="07689287">
        <w:rPr>
          <w:b w:val="0"/>
          <w:bCs w:val="0"/>
          <w:lang w:val="en-US"/>
        </w:rPr>
        <w:t>our</w:t>
      </w:r>
      <w:r w:rsidRPr="77444AC1" w:rsidR="07689287">
        <w:rPr>
          <w:b w:val="0"/>
          <w:bCs w:val="0"/>
          <w:lang w:val="en-US"/>
        </w:rPr>
        <w:t xml:space="preserve"> times </w:t>
      </w:r>
      <w:r w:rsidRPr="77444AC1" w:rsidR="07689287">
        <w:rPr>
          <w:b w:val="0"/>
          <w:bCs w:val="0"/>
          <w:lang w:val="en-US"/>
        </w:rPr>
        <w:t>over</w:t>
      </w:r>
      <w:r w:rsidRPr="77444AC1" w:rsidR="07689287">
        <w:rPr>
          <w:b w:val="0"/>
          <w:bCs w:val="0"/>
          <w:lang w:val="en-US"/>
        </w:rPr>
        <w:t xml:space="preserve"> a </w:t>
      </w:r>
      <w:r w:rsidRPr="77444AC1" w:rsidR="045AF6E4">
        <w:rPr>
          <w:b w:val="0"/>
          <w:bCs w:val="0"/>
          <w:lang w:val="en-US"/>
        </w:rPr>
        <w:t>six-week</w:t>
      </w:r>
      <w:r w:rsidRPr="77444AC1" w:rsidR="07689287">
        <w:rPr>
          <w:b w:val="0"/>
          <w:bCs w:val="0"/>
          <w:lang w:val="en-US"/>
        </w:rPr>
        <w:t xml:space="preserve"> </w:t>
      </w:r>
      <w:r w:rsidRPr="77444AC1" w:rsidR="07689287">
        <w:rPr>
          <w:b w:val="0"/>
          <w:bCs w:val="0"/>
          <w:lang w:val="en-US"/>
        </w:rPr>
        <w:t>period</w:t>
      </w:r>
      <w:r w:rsidRPr="77444AC1" w:rsidR="07689287">
        <w:rPr>
          <w:b w:val="0"/>
          <w:bCs w:val="0"/>
          <w:lang w:val="en-US"/>
        </w:rPr>
        <w:t xml:space="preserve"> </w:t>
      </w:r>
      <w:r w:rsidRPr="77444AC1" w:rsidR="07689287">
        <w:rPr>
          <w:b w:val="0"/>
          <w:bCs w:val="0"/>
          <w:lang w:val="en-US"/>
        </w:rPr>
        <w:t>for</w:t>
      </w:r>
      <w:r w:rsidRPr="77444AC1" w:rsidR="012D3AA0">
        <w:rPr>
          <w:b w:val="0"/>
          <w:bCs w:val="0"/>
          <w:lang w:val="en-US"/>
        </w:rPr>
        <w:t xml:space="preserve"> </w:t>
      </w:r>
      <w:r w:rsidRPr="77444AC1" w:rsidR="012D3AA0">
        <w:rPr>
          <w:b w:val="0"/>
          <w:bCs w:val="0"/>
          <w:lang w:val="en-US"/>
        </w:rPr>
        <w:t>small</w:t>
      </w:r>
      <w:r w:rsidRPr="77444AC1" w:rsidR="012D3AA0">
        <w:rPr>
          <w:b w:val="0"/>
          <w:bCs w:val="0"/>
          <w:lang w:val="en-US"/>
        </w:rPr>
        <w:t xml:space="preserve"> </w:t>
      </w:r>
      <w:r w:rsidRPr="77444AC1" w:rsidR="012D3AA0">
        <w:rPr>
          <w:b w:val="0"/>
          <w:bCs w:val="0"/>
          <w:lang w:val="en-US"/>
        </w:rPr>
        <w:t>business</w:t>
      </w:r>
      <w:r w:rsidRPr="77444AC1" w:rsidR="012D3AA0">
        <w:rPr>
          <w:b w:val="0"/>
          <w:bCs w:val="0"/>
          <w:lang w:val="en-US"/>
        </w:rPr>
        <w:t xml:space="preserve"> </w:t>
      </w:r>
      <w:r w:rsidRPr="77444AC1" w:rsidR="012D3AA0">
        <w:rPr>
          <w:b w:val="0"/>
          <w:bCs w:val="0"/>
          <w:lang w:val="en-US"/>
        </w:rPr>
        <w:t>mentoring</w:t>
      </w:r>
      <w:r w:rsidRPr="77444AC1" w:rsidR="012D3AA0">
        <w:rPr>
          <w:b w:val="0"/>
          <w:bCs w:val="0"/>
          <w:lang w:val="en-US"/>
        </w:rPr>
        <w:t xml:space="preserve">. </w:t>
      </w:r>
      <w:r w:rsidRPr="77444AC1" w:rsidR="012D3AA0">
        <w:rPr>
          <w:b w:val="0"/>
          <w:bCs w:val="0"/>
          <w:lang w:val="en-US"/>
        </w:rPr>
        <w:t>Participants</w:t>
      </w:r>
      <w:r w:rsidRPr="77444AC1" w:rsidR="012D3AA0">
        <w:rPr>
          <w:b w:val="0"/>
          <w:bCs w:val="0"/>
          <w:lang w:val="en-US"/>
        </w:rPr>
        <w:t xml:space="preserve"> </w:t>
      </w:r>
      <w:r w:rsidRPr="77444AC1" w:rsidR="2D915771">
        <w:rPr>
          <w:b w:val="0"/>
          <w:bCs w:val="0"/>
          <w:lang w:val="en-US"/>
        </w:rPr>
        <w:t>that</w:t>
      </w:r>
      <w:r w:rsidRPr="77444AC1" w:rsidR="2D915771">
        <w:rPr>
          <w:b w:val="0"/>
          <w:bCs w:val="0"/>
          <w:lang w:val="en-US"/>
        </w:rPr>
        <w:t xml:space="preserve"> </w:t>
      </w:r>
      <w:r w:rsidRPr="77444AC1" w:rsidR="2D915771">
        <w:rPr>
          <w:b w:val="0"/>
          <w:bCs w:val="0"/>
          <w:lang w:val="en-US"/>
        </w:rPr>
        <w:t>have</w:t>
      </w:r>
      <w:r w:rsidRPr="77444AC1" w:rsidR="2D915771">
        <w:rPr>
          <w:b w:val="0"/>
          <w:bCs w:val="0"/>
          <w:lang w:val="en-US"/>
        </w:rPr>
        <w:t xml:space="preserve"> </w:t>
      </w:r>
      <w:r w:rsidRPr="77444AC1" w:rsidR="2D915771">
        <w:rPr>
          <w:b w:val="0"/>
          <w:bCs w:val="0"/>
          <w:lang w:val="en-US"/>
        </w:rPr>
        <w:t>attended</w:t>
      </w:r>
      <w:r w:rsidRPr="77444AC1" w:rsidR="2D915771">
        <w:rPr>
          <w:b w:val="0"/>
          <w:bCs w:val="0"/>
          <w:lang w:val="en-US"/>
        </w:rPr>
        <w:t xml:space="preserve"> 80% </w:t>
      </w:r>
      <w:r w:rsidRPr="77444AC1" w:rsidR="2D915771">
        <w:rPr>
          <w:b w:val="0"/>
          <w:bCs w:val="0"/>
          <w:lang w:val="en-US"/>
        </w:rPr>
        <w:t>of</w:t>
      </w:r>
      <w:r w:rsidRPr="77444AC1" w:rsidR="2D915771">
        <w:rPr>
          <w:b w:val="0"/>
          <w:bCs w:val="0"/>
          <w:lang w:val="en-US"/>
        </w:rPr>
        <w:t xml:space="preserve"> </w:t>
      </w:r>
      <w:r w:rsidRPr="77444AC1" w:rsidR="2D915771">
        <w:rPr>
          <w:b w:val="0"/>
          <w:bCs w:val="0"/>
          <w:lang w:val="en-US"/>
        </w:rPr>
        <w:t>the</w:t>
      </w:r>
      <w:r w:rsidRPr="77444AC1" w:rsidR="2D915771">
        <w:rPr>
          <w:b w:val="0"/>
          <w:bCs w:val="0"/>
          <w:lang w:val="en-US"/>
        </w:rPr>
        <w:t xml:space="preserve"> </w:t>
      </w:r>
      <w:r w:rsidRPr="77444AC1" w:rsidR="2D915771">
        <w:rPr>
          <w:b w:val="0"/>
          <w:bCs w:val="0"/>
          <w:lang w:val="en-US"/>
        </w:rPr>
        <w:t>class</w:t>
      </w:r>
      <w:r w:rsidRPr="77444AC1" w:rsidR="2D915771">
        <w:rPr>
          <w:b w:val="0"/>
          <w:bCs w:val="0"/>
          <w:lang w:val="en-US"/>
        </w:rPr>
        <w:t xml:space="preserve"> </w:t>
      </w:r>
      <w:r w:rsidRPr="77444AC1" w:rsidR="2D915771">
        <w:rPr>
          <w:b w:val="0"/>
          <w:bCs w:val="0"/>
          <w:lang w:val="en-US"/>
        </w:rPr>
        <w:t>sessions</w:t>
      </w:r>
      <w:r w:rsidRPr="77444AC1" w:rsidR="2D915771">
        <w:rPr>
          <w:b w:val="0"/>
          <w:bCs w:val="0"/>
          <w:lang w:val="en-US"/>
        </w:rPr>
        <w:t xml:space="preserve">, </w:t>
      </w:r>
      <w:r w:rsidRPr="77444AC1" w:rsidR="2D915771">
        <w:rPr>
          <w:b w:val="0"/>
          <w:bCs w:val="0"/>
          <w:lang w:val="en-US"/>
        </w:rPr>
        <w:t>have</w:t>
      </w:r>
      <w:r w:rsidRPr="77444AC1" w:rsidR="2D915771">
        <w:rPr>
          <w:b w:val="0"/>
          <w:bCs w:val="0"/>
          <w:lang w:val="en-US"/>
        </w:rPr>
        <w:t xml:space="preserve"> </w:t>
      </w:r>
      <w:r w:rsidRPr="77444AC1" w:rsidR="2D915771">
        <w:rPr>
          <w:b w:val="0"/>
          <w:bCs w:val="0"/>
          <w:lang w:val="en-US"/>
        </w:rPr>
        <w:t>met</w:t>
      </w:r>
      <w:r w:rsidRPr="77444AC1" w:rsidR="2D915771">
        <w:rPr>
          <w:b w:val="0"/>
          <w:bCs w:val="0"/>
          <w:lang w:val="en-US"/>
        </w:rPr>
        <w:t xml:space="preserve"> </w:t>
      </w:r>
      <w:r w:rsidRPr="77444AC1" w:rsidR="2D915771">
        <w:rPr>
          <w:b w:val="0"/>
          <w:bCs w:val="0"/>
          <w:lang w:val="en-US"/>
        </w:rPr>
        <w:t>with</w:t>
      </w:r>
      <w:r w:rsidRPr="77444AC1" w:rsidR="2D915771">
        <w:rPr>
          <w:b w:val="0"/>
          <w:bCs w:val="0"/>
          <w:lang w:val="en-US"/>
        </w:rPr>
        <w:t xml:space="preserve"> </w:t>
      </w:r>
      <w:r w:rsidRPr="77444AC1" w:rsidR="2D915771">
        <w:rPr>
          <w:b w:val="0"/>
          <w:bCs w:val="0"/>
          <w:lang w:val="en-US"/>
        </w:rPr>
        <w:t>their</w:t>
      </w:r>
      <w:r w:rsidRPr="77444AC1" w:rsidR="2D915771">
        <w:rPr>
          <w:b w:val="0"/>
          <w:bCs w:val="0"/>
          <w:lang w:val="en-US"/>
        </w:rPr>
        <w:t xml:space="preserve"> mentor and </w:t>
      </w:r>
      <w:r w:rsidRPr="77444AC1" w:rsidR="2D915771">
        <w:rPr>
          <w:b w:val="0"/>
          <w:bCs w:val="0"/>
          <w:lang w:val="en-US"/>
        </w:rPr>
        <w:t>have</w:t>
      </w:r>
      <w:r w:rsidRPr="77444AC1" w:rsidR="2D915771">
        <w:rPr>
          <w:b w:val="0"/>
          <w:bCs w:val="0"/>
          <w:lang w:val="en-US"/>
        </w:rPr>
        <w:t xml:space="preserve"> </w:t>
      </w:r>
      <w:r w:rsidRPr="77444AC1" w:rsidR="2D915771">
        <w:rPr>
          <w:b w:val="0"/>
          <w:bCs w:val="0"/>
          <w:lang w:val="en-US"/>
        </w:rPr>
        <w:t>completed</w:t>
      </w:r>
      <w:r w:rsidRPr="77444AC1" w:rsidR="2D915771">
        <w:rPr>
          <w:b w:val="0"/>
          <w:bCs w:val="0"/>
          <w:lang w:val="en-US"/>
        </w:rPr>
        <w:t xml:space="preserve"> </w:t>
      </w:r>
      <w:r w:rsidRPr="77444AC1" w:rsidR="2D915771">
        <w:rPr>
          <w:b w:val="0"/>
          <w:bCs w:val="0"/>
          <w:lang w:val="en-US"/>
        </w:rPr>
        <w:t>their</w:t>
      </w:r>
      <w:r w:rsidRPr="77444AC1" w:rsidR="2D915771">
        <w:rPr>
          <w:b w:val="0"/>
          <w:bCs w:val="0"/>
          <w:lang w:val="en-US"/>
        </w:rPr>
        <w:t xml:space="preserve"> Business Plan, can </w:t>
      </w:r>
      <w:r w:rsidRPr="77444AC1" w:rsidR="2D915771">
        <w:rPr>
          <w:b w:val="0"/>
          <w:bCs w:val="0"/>
          <w:lang w:val="en-US"/>
        </w:rPr>
        <w:t>apply</w:t>
      </w:r>
      <w:r w:rsidRPr="77444AC1" w:rsidR="2D915771">
        <w:rPr>
          <w:b w:val="0"/>
          <w:bCs w:val="0"/>
          <w:lang w:val="en-US"/>
        </w:rPr>
        <w:t xml:space="preserve"> </w:t>
      </w:r>
      <w:r w:rsidRPr="77444AC1" w:rsidR="2D915771">
        <w:rPr>
          <w:b w:val="0"/>
          <w:bCs w:val="0"/>
          <w:lang w:val="en-US"/>
        </w:rPr>
        <w:t>for</w:t>
      </w:r>
      <w:r w:rsidRPr="77444AC1" w:rsidR="2D915771">
        <w:rPr>
          <w:b w:val="0"/>
          <w:bCs w:val="0"/>
          <w:lang w:val="en-US"/>
        </w:rPr>
        <w:t xml:space="preserve"> $</w:t>
      </w:r>
      <w:r w:rsidRPr="77444AC1" w:rsidR="6387F2C4">
        <w:rPr>
          <w:b w:val="0"/>
          <w:bCs w:val="0"/>
          <w:lang w:val="en-US"/>
        </w:rPr>
        <w:t>500</w:t>
      </w:r>
      <w:r w:rsidRPr="77444AC1" w:rsidR="2D915771">
        <w:rPr>
          <w:b w:val="0"/>
          <w:bCs w:val="0"/>
          <w:lang w:val="en-US"/>
        </w:rPr>
        <w:t xml:space="preserve"> </w:t>
      </w:r>
      <w:r w:rsidRPr="77444AC1" w:rsidR="2D915771">
        <w:rPr>
          <w:b w:val="0"/>
          <w:bCs w:val="0"/>
          <w:lang w:val="en-US"/>
        </w:rPr>
        <w:t>for</w:t>
      </w:r>
      <w:r w:rsidRPr="77444AC1" w:rsidR="2D915771">
        <w:rPr>
          <w:b w:val="0"/>
          <w:bCs w:val="0"/>
          <w:lang w:val="en-US"/>
        </w:rPr>
        <w:t xml:space="preserve"> free </w:t>
      </w:r>
      <w:r w:rsidRPr="77444AC1" w:rsidR="2D915771">
        <w:rPr>
          <w:b w:val="0"/>
          <w:bCs w:val="0"/>
          <w:lang w:val="en-US"/>
        </w:rPr>
        <w:t>reimbursement</w:t>
      </w:r>
      <w:r w:rsidRPr="77444AC1" w:rsidR="2D915771">
        <w:rPr>
          <w:b w:val="0"/>
          <w:bCs w:val="0"/>
          <w:lang w:val="en-US"/>
        </w:rPr>
        <w:t xml:space="preserve"> </w:t>
      </w:r>
      <w:r w:rsidRPr="77444AC1" w:rsidR="2D915771">
        <w:rPr>
          <w:b w:val="0"/>
          <w:bCs w:val="0"/>
          <w:lang w:val="en-US"/>
        </w:rPr>
        <w:t>business</w:t>
      </w:r>
      <w:r w:rsidRPr="77444AC1" w:rsidR="2D915771">
        <w:rPr>
          <w:b w:val="0"/>
          <w:bCs w:val="0"/>
          <w:lang w:val="en-US"/>
        </w:rPr>
        <w:t xml:space="preserve"> expenses. </w:t>
      </w:r>
    </w:p>
    <w:p w:rsidR="33F7EDD5" w:rsidP="77444AC1" w:rsidRDefault="33F7EDD5" w14:paraId="4D22C412" w14:textId="0B88A6D0">
      <w:pPr>
        <w:pStyle w:val="ListParagraph"/>
        <w:numPr>
          <w:ilvl w:val="0"/>
          <w:numId w:val="7"/>
        </w:numPr>
        <w:rPr>
          <w:b w:val="0"/>
          <w:bCs w:val="0"/>
          <w:lang w:val="en-US"/>
        </w:rPr>
      </w:pPr>
      <w:r w:rsidRPr="77444AC1" w:rsidR="33F7EDD5">
        <w:rPr>
          <w:b w:val="0"/>
          <w:bCs w:val="0"/>
          <w:lang w:val="en-US"/>
        </w:rPr>
        <w:t>Participants</w:t>
      </w:r>
      <w:r w:rsidRPr="77444AC1" w:rsidR="33F7EDD5">
        <w:rPr>
          <w:b w:val="0"/>
          <w:bCs w:val="0"/>
          <w:lang w:val="en-US"/>
        </w:rPr>
        <w:t xml:space="preserve"> </w:t>
      </w:r>
      <w:r w:rsidRPr="77444AC1" w:rsidR="33F7EDD5">
        <w:rPr>
          <w:b w:val="0"/>
          <w:bCs w:val="0"/>
          <w:lang w:val="en-US"/>
        </w:rPr>
        <w:t>of</w:t>
      </w:r>
      <w:r w:rsidRPr="77444AC1" w:rsidR="33F7EDD5">
        <w:rPr>
          <w:b w:val="0"/>
          <w:bCs w:val="0"/>
          <w:lang w:val="en-US"/>
        </w:rPr>
        <w:t xml:space="preserve"> </w:t>
      </w:r>
      <w:r w:rsidRPr="77444AC1" w:rsidR="33F7EDD5">
        <w:rPr>
          <w:b w:val="0"/>
          <w:bCs w:val="0"/>
          <w:lang w:val="en-US"/>
        </w:rPr>
        <w:t>this</w:t>
      </w:r>
      <w:r w:rsidRPr="77444AC1" w:rsidR="33F7EDD5">
        <w:rPr>
          <w:b w:val="0"/>
          <w:bCs w:val="0"/>
          <w:lang w:val="en-US"/>
        </w:rPr>
        <w:t xml:space="preserve"> </w:t>
      </w:r>
      <w:r w:rsidRPr="77444AC1" w:rsidR="33F7EDD5">
        <w:rPr>
          <w:b w:val="0"/>
          <w:bCs w:val="0"/>
          <w:lang w:val="en-US"/>
        </w:rPr>
        <w:t>program</w:t>
      </w:r>
      <w:r w:rsidRPr="77444AC1" w:rsidR="33F7EDD5">
        <w:rPr>
          <w:b w:val="0"/>
          <w:bCs w:val="0"/>
          <w:lang w:val="en-US"/>
        </w:rPr>
        <w:t xml:space="preserve"> </w:t>
      </w:r>
      <w:r w:rsidRPr="77444AC1" w:rsidR="33F7EDD5">
        <w:rPr>
          <w:b w:val="0"/>
          <w:bCs w:val="0"/>
          <w:lang w:val="en-US"/>
        </w:rPr>
        <w:t>may</w:t>
      </w:r>
      <w:r w:rsidRPr="77444AC1" w:rsidR="33F7EDD5">
        <w:rPr>
          <w:b w:val="0"/>
          <w:bCs w:val="0"/>
          <w:lang w:val="en-US"/>
        </w:rPr>
        <w:t xml:space="preserve"> be eligible </w:t>
      </w:r>
      <w:r w:rsidRPr="77444AC1" w:rsidR="33F7EDD5">
        <w:rPr>
          <w:b w:val="0"/>
          <w:bCs w:val="0"/>
          <w:lang w:val="en-US"/>
        </w:rPr>
        <w:t>for</w:t>
      </w:r>
      <w:r w:rsidRPr="77444AC1" w:rsidR="33F7EDD5">
        <w:rPr>
          <w:b w:val="0"/>
          <w:bCs w:val="0"/>
          <w:lang w:val="en-US"/>
        </w:rPr>
        <w:t xml:space="preserve"> a </w:t>
      </w:r>
      <w:r w:rsidRPr="77444AC1" w:rsidR="33F7EDD5">
        <w:rPr>
          <w:b w:val="0"/>
          <w:bCs w:val="0"/>
          <w:lang w:val="en-US"/>
        </w:rPr>
        <w:t>Kickstart</w:t>
      </w:r>
      <w:r w:rsidRPr="77444AC1" w:rsidR="33F7EDD5">
        <w:rPr>
          <w:b w:val="0"/>
          <w:bCs w:val="0"/>
          <w:lang w:val="en-US"/>
        </w:rPr>
        <w:t xml:space="preserve"> </w:t>
      </w:r>
      <w:r w:rsidRPr="77444AC1" w:rsidR="33F7EDD5">
        <w:rPr>
          <w:b w:val="0"/>
          <w:bCs w:val="0"/>
          <w:lang w:val="en-US"/>
        </w:rPr>
        <w:t>Award</w:t>
      </w:r>
      <w:r w:rsidRPr="77444AC1" w:rsidR="33F7EDD5">
        <w:rPr>
          <w:b w:val="0"/>
          <w:bCs w:val="0"/>
          <w:lang w:val="en-US"/>
        </w:rPr>
        <w:t xml:space="preserve"> </w:t>
      </w:r>
      <w:r w:rsidRPr="77444AC1" w:rsidR="33F7EDD5">
        <w:rPr>
          <w:b w:val="0"/>
          <w:bCs w:val="0"/>
          <w:lang w:val="en-US"/>
        </w:rPr>
        <w:t>of</w:t>
      </w:r>
      <w:r w:rsidRPr="77444AC1" w:rsidR="33F7EDD5">
        <w:rPr>
          <w:b w:val="0"/>
          <w:bCs w:val="0"/>
          <w:lang w:val="en-US"/>
        </w:rPr>
        <w:t xml:space="preserve"> up </w:t>
      </w:r>
      <w:r w:rsidRPr="77444AC1" w:rsidR="33F7EDD5">
        <w:rPr>
          <w:b w:val="0"/>
          <w:bCs w:val="0"/>
          <w:lang w:val="en-US"/>
        </w:rPr>
        <w:t>to</w:t>
      </w:r>
      <w:r w:rsidRPr="77444AC1" w:rsidR="33F7EDD5">
        <w:rPr>
          <w:b w:val="0"/>
          <w:bCs w:val="0"/>
          <w:lang w:val="en-US"/>
        </w:rPr>
        <w:t xml:space="preserve"> $</w:t>
      </w:r>
      <w:r w:rsidRPr="77444AC1" w:rsidR="267BD286">
        <w:rPr>
          <w:b w:val="0"/>
          <w:bCs w:val="0"/>
          <w:lang w:val="en-US"/>
        </w:rPr>
        <w:t>50</w:t>
      </w:r>
      <w:r w:rsidRPr="77444AC1" w:rsidR="33F7EDD5">
        <w:rPr>
          <w:b w:val="0"/>
          <w:bCs w:val="0"/>
          <w:lang w:val="en-US"/>
        </w:rPr>
        <w:t xml:space="preserve">0, </w:t>
      </w:r>
      <w:r w:rsidRPr="77444AC1" w:rsidR="33F7EDD5">
        <w:rPr>
          <w:b w:val="0"/>
          <w:bCs w:val="0"/>
          <w:lang w:val="en-US"/>
        </w:rPr>
        <w:t>to</w:t>
      </w:r>
      <w:r w:rsidRPr="77444AC1" w:rsidR="33F7EDD5">
        <w:rPr>
          <w:b w:val="0"/>
          <w:bCs w:val="0"/>
          <w:lang w:val="en-US"/>
        </w:rPr>
        <w:t xml:space="preserve"> </w:t>
      </w:r>
      <w:r w:rsidRPr="77444AC1" w:rsidR="33F7EDD5">
        <w:rPr>
          <w:b w:val="0"/>
          <w:bCs w:val="0"/>
          <w:lang w:val="en-US"/>
        </w:rPr>
        <w:t>cover</w:t>
      </w:r>
      <w:r w:rsidRPr="77444AC1" w:rsidR="33F7EDD5">
        <w:rPr>
          <w:b w:val="0"/>
          <w:bCs w:val="0"/>
          <w:lang w:val="en-US"/>
        </w:rPr>
        <w:t xml:space="preserve"> </w:t>
      </w:r>
      <w:r w:rsidRPr="77444AC1" w:rsidR="548EDC4B">
        <w:rPr>
          <w:b w:val="0"/>
          <w:bCs w:val="0"/>
          <w:lang w:val="en-US"/>
        </w:rPr>
        <w:t>start-up</w:t>
      </w:r>
      <w:r w:rsidRPr="77444AC1" w:rsidR="33F7EDD5">
        <w:rPr>
          <w:b w:val="0"/>
          <w:bCs w:val="0"/>
          <w:lang w:val="en-US"/>
        </w:rPr>
        <w:t xml:space="preserve"> </w:t>
      </w:r>
      <w:r w:rsidRPr="77444AC1" w:rsidR="33F7EDD5">
        <w:rPr>
          <w:b w:val="0"/>
          <w:bCs w:val="0"/>
          <w:lang w:val="en-US"/>
        </w:rPr>
        <w:t xml:space="preserve">expenses </w:t>
      </w:r>
      <w:r w:rsidRPr="77444AC1" w:rsidR="33F7EDD5">
        <w:rPr>
          <w:b w:val="0"/>
          <w:bCs w:val="0"/>
          <w:lang w:val="en-US"/>
        </w:rPr>
        <w:t>for</w:t>
      </w:r>
      <w:r w:rsidRPr="77444AC1" w:rsidR="33F7EDD5">
        <w:rPr>
          <w:b w:val="0"/>
          <w:bCs w:val="0"/>
          <w:lang w:val="en-US"/>
        </w:rPr>
        <w:t xml:space="preserve"> </w:t>
      </w:r>
      <w:r w:rsidRPr="77444AC1" w:rsidR="33F7EDD5">
        <w:rPr>
          <w:b w:val="0"/>
          <w:bCs w:val="0"/>
          <w:lang w:val="en-US"/>
        </w:rPr>
        <w:t>their</w:t>
      </w:r>
      <w:r w:rsidRPr="77444AC1" w:rsidR="33F7EDD5">
        <w:rPr>
          <w:b w:val="0"/>
          <w:bCs w:val="0"/>
          <w:lang w:val="en-US"/>
        </w:rPr>
        <w:t xml:space="preserve"> </w:t>
      </w:r>
      <w:r w:rsidRPr="77444AC1" w:rsidR="4F869091">
        <w:rPr>
          <w:b w:val="0"/>
          <w:bCs w:val="0"/>
          <w:lang w:val="en-US"/>
        </w:rPr>
        <w:t>business</w:t>
      </w:r>
      <w:r w:rsidRPr="77444AC1" w:rsidR="4F869091">
        <w:rPr>
          <w:b w:val="0"/>
          <w:bCs w:val="0"/>
          <w:lang w:val="en-US"/>
        </w:rPr>
        <w:t xml:space="preserve">. </w:t>
      </w:r>
      <w:r w:rsidRPr="77444AC1" w:rsidR="4F869091">
        <w:rPr>
          <w:b w:val="0"/>
          <w:bCs w:val="0"/>
          <w:lang w:val="en-US"/>
        </w:rPr>
        <w:t>Please</w:t>
      </w:r>
      <w:r w:rsidRPr="77444AC1" w:rsidR="4F869091">
        <w:rPr>
          <w:b w:val="0"/>
          <w:bCs w:val="0"/>
          <w:lang w:val="en-US"/>
        </w:rPr>
        <w:t xml:space="preserve"> </w:t>
      </w:r>
      <w:r w:rsidRPr="77444AC1" w:rsidR="4F869091">
        <w:rPr>
          <w:b w:val="0"/>
          <w:bCs w:val="0"/>
          <w:lang w:val="en-US"/>
        </w:rPr>
        <w:t>see</w:t>
      </w:r>
      <w:r w:rsidRPr="77444AC1" w:rsidR="4F869091">
        <w:rPr>
          <w:b w:val="0"/>
          <w:bCs w:val="0"/>
          <w:lang w:val="en-US"/>
        </w:rPr>
        <w:t xml:space="preserve"> </w:t>
      </w:r>
      <w:r w:rsidRPr="77444AC1" w:rsidR="4F869091">
        <w:rPr>
          <w:b w:val="0"/>
          <w:bCs w:val="0"/>
          <w:lang w:val="en-US"/>
        </w:rPr>
        <w:t>program</w:t>
      </w:r>
      <w:r w:rsidRPr="77444AC1" w:rsidR="4F869091">
        <w:rPr>
          <w:b w:val="0"/>
          <w:bCs w:val="0"/>
          <w:lang w:val="en-US"/>
        </w:rPr>
        <w:t xml:space="preserve"> staff </w:t>
      </w:r>
      <w:r w:rsidRPr="77444AC1" w:rsidR="4F869091">
        <w:rPr>
          <w:b w:val="0"/>
          <w:bCs w:val="0"/>
          <w:lang w:val="en-US"/>
        </w:rPr>
        <w:t>for</w:t>
      </w:r>
      <w:r w:rsidRPr="77444AC1" w:rsidR="4F869091">
        <w:rPr>
          <w:b w:val="0"/>
          <w:bCs w:val="0"/>
          <w:lang w:val="en-US"/>
        </w:rPr>
        <w:t xml:space="preserve"> more </w:t>
      </w:r>
      <w:r w:rsidRPr="77444AC1" w:rsidR="4F869091">
        <w:rPr>
          <w:b w:val="0"/>
          <w:bCs w:val="0"/>
          <w:lang w:val="en-US"/>
        </w:rPr>
        <w:t>details</w:t>
      </w:r>
      <w:r w:rsidRPr="77444AC1" w:rsidR="4F869091">
        <w:rPr>
          <w:b w:val="0"/>
          <w:bCs w:val="0"/>
          <w:lang w:val="en-US"/>
        </w:rPr>
        <w:t>.</w:t>
      </w:r>
    </w:p>
    <w:p w:rsidR="1A6125CB" w:rsidP="258FF777" w:rsidRDefault="1A6125CB" w14:paraId="15594712" w14:textId="5276D285">
      <w:pPr>
        <w:pStyle w:val="ListParagraph"/>
        <w:numPr>
          <w:ilvl w:val="0"/>
          <w:numId w:val="7"/>
        </w:numPr>
        <w:rPr>
          <w:b w:val="0"/>
          <w:bCs w:val="0"/>
        </w:rPr>
      </w:pPr>
      <w:r w:rsidR="1A6125CB">
        <w:rPr>
          <w:b w:val="0"/>
          <w:bCs w:val="0"/>
        </w:rPr>
        <w:t>Award</w:t>
      </w:r>
      <w:r w:rsidR="1A6125CB">
        <w:rPr>
          <w:b w:val="0"/>
          <w:bCs w:val="0"/>
        </w:rPr>
        <w:t xml:space="preserve"> up </w:t>
      </w:r>
      <w:r w:rsidR="1A6125CB">
        <w:rPr>
          <w:b w:val="0"/>
          <w:bCs w:val="0"/>
        </w:rPr>
        <w:t>to</w:t>
      </w:r>
      <w:r w:rsidR="1A6125CB">
        <w:rPr>
          <w:b w:val="0"/>
          <w:bCs w:val="0"/>
        </w:rPr>
        <w:t xml:space="preserve"> $</w:t>
      </w:r>
      <w:r w:rsidR="086ADD55">
        <w:rPr>
          <w:b w:val="0"/>
          <w:bCs w:val="0"/>
        </w:rPr>
        <w:t>500</w:t>
      </w:r>
      <w:r w:rsidR="1A6125CB">
        <w:rPr>
          <w:b w:val="0"/>
          <w:bCs w:val="0"/>
        </w:rPr>
        <w:t xml:space="preserve"> (can be </w:t>
      </w:r>
      <w:r w:rsidR="1A6125CB">
        <w:rPr>
          <w:b w:val="0"/>
          <w:bCs w:val="0"/>
        </w:rPr>
        <w:t>smaller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amount</w:t>
      </w:r>
      <w:r w:rsidR="1A6125CB">
        <w:rPr>
          <w:b w:val="0"/>
          <w:bCs w:val="0"/>
        </w:rPr>
        <w:t xml:space="preserve">) per </w:t>
      </w:r>
      <w:r w:rsidR="51637792">
        <w:rPr>
          <w:b w:val="0"/>
          <w:bCs w:val="0"/>
        </w:rPr>
        <w:t>participant/</w:t>
      </w:r>
      <w:r w:rsidR="1A6125CB">
        <w:rPr>
          <w:b w:val="0"/>
          <w:bCs w:val="0"/>
        </w:rPr>
        <w:t>business</w:t>
      </w:r>
      <w:r w:rsidR="1A6125CB">
        <w:rPr>
          <w:b w:val="0"/>
          <w:bCs w:val="0"/>
        </w:rPr>
        <w:t xml:space="preserve">. </w:t>
      </w:r>
    </w:p>
    <w:p w:rsidR="1A6125CB" w:rsidP="258FF777" w:rsidRDefault="1A6125CB" w14:paraId="7D11D0E3" w14:textId="74413B59">
      <w:pPr>
        <w:pStyle w:val="ListParagraph"/>
        <w:numPr>
          <w:ilvl w:val="0"/>
          <w:numId w:val="7"/>
        </w:numPr>
        <w:rPr>
          <w:b w:val="0"/>
          <w:bCs w:val="0"/>
        </w:rPr>
      </w:pPr>
      <w:r w:rsidR="1A6125CB">
        <w:rPr>
          <w:b w:val="0"/>
          <w:bCs w:val="0"/>
        </w:rPr>
        <w:t>Must</w:t>
      </w:r>
      <w:r w:rsidR="1A6125CB">
        <w:rPr>
          <w:b w:val="0"/>
          <w:bCs w:val="0"/>
        </w:rPr>
        <w:t xml:space="preserve"> complete 80% </w:t>
      </w:r>
      <w:r w:rsidR="1A6125CB">
        <w:rPr>
          <w:b w:val="0"/>
          <w:bCs w:val="0"/>
        </w:rPr>
        <w:t>of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the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course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or</w:t>
      </w:r>
      <w:r w:rsidR="1A6125CB">
        <w:rPr>
          <w:b w:val="0"/>
          <w:bCs w:val="0"/>
        </w:rPr>
        <w:t xml:space="preserve"> </w:t>
      </w:r>
      <w:r w:rsidR="32AE3182">
        <w:rPr>
          <w:b w:val="0"/>
          <w:bCs w:val="0"/>
        </w:rPr>
        <w:t>(</w:t>
      </w:r>
      <w:r w:rsidR="1A6125CB">
        <w:rPr>
          <w:b w:val="0"/>
          <w:bCs w:val="0"/>
        </w:rPr>
        <w:t xml:space="preserve">8 </w:t>
      </w:r>
      <w:r w:rsidR="1A6125CB">
        <w:rPr>
          <w:b w:val="0"/>
          <w:bCs w:val="0"/>
        </w:rPr>
        <w:t>out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of</w:t>
      </w:r>
      <w:r w:rsidR="1A6125CB">
        <w:rPr>
          <w:b w:val="0"/>
          <w:bCs w:val="0"/>
        </w:rPr>
        <w:t xml:space="preserve"> 10 </w:t>
      </w:r>
      <w:r w:rsidR="1A6125CB">
        <w:rPr>
          <w:b w:val="0"/>
          <w:bCs w:val="0"/>
        </w:rPr>
        <w:t>classes</w:t>
      </w:r>
      <w:r w:rsidR="26B7E1CA">
        <w:rPr>
          <w:b w:val="0"/>
          <w:bCs w:val="0"/>
        </w:rPr>
        <w:t>)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to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qualify</w:t>
      </w:r>
      <w:r w:rsidR="1A6125CB">
        <w:rPr>
          <w:b w:val="0"/>
          <w:bCs w:val="0"/>
        </w:rPr>
        <w:t>.</w:t>
      </w:r>
    </w:p>
    <w:p w:rsidR="5E9B6B6B" w:rsidP="258FF777" w:rsidRDefault="5E9B6B6B" w14:paraId="647B151E" w14:textId="262C3ED6">
      <w:pPr>
        <w:pStyle w:val="ListParagraph"/>
        <w:numPr>
          <w:ilvl w:val="0"/>
          <w:numId w:val="7"/>
        </w:numPr>
        <w:rPr>
          <w:b w:val="0"/>
          <w:bCs w:val="0"/>
        </w:rPr>
      </w:pPr>
      <w:r w:rsidR="5E9B6B6B">
        <w:rPr>
          <w:b w:val="0"/>
          <w:bCs w:val="0"/>
        </w:rPr>
        <w:t>Class</w:t>
      </w:r>
      <w:r w:rsidR="5E9B6B6B">
        <w:rPr>
          <w:b w:val="0"/>
          <w:bCs w:val="0"/>
        </w:rPr>
        <w:t xml:space="preserve"> </w:t>
      </w:r>
      <w:r w:rsidR="5E9B6B6B">
        <w:rPr>
          <w:b w:val="0"/>
          <w:bCs w:val="0"/>
        </w:rPr>
        <w:t>attendance</w:t>
      </w:r>
      <w:r w:rsidR="5E9B6B6B">
        <w:rPr>
          <w:b w:val="0"/>
          <w:bCs w:val="0"/>
        </w:rPr>
        <w:t xml:space="preserve"> </w:t>
      </w:r>
      <w:r w:rsidR="5E9B6B6B">
        <w:rPr>
          <w:b w:val="0"/>
          <w:bCs w:val="0"/>
        </w:rPr>
        <w:t>cannot</w:t>
      </w:r>
      <w:r w:rsidR="5E9B6B6B">
        <w:rPr>
          <w:b w:val="0"/>
          <w:bCs w:val="0"/>
        </w:rPr>
        <w:t xml:space="preserve"> be </w:t>
      </w:r>
      <w:r w:rsidR="5E9B6B6B">
        <w:rPr>
          <w:b w:val="0"/>
          <w:bCs w:val="0"/>
        </w:rPr>
        <w:t>divided</w:t>
      </w:r>
      <w:r w:rsidR="5E9B6B6B">
        <w:rPr>
          <w:b w:val="0"/>
          <w:bCs w:val="0"/>
        </w:rPr>
        <w:t xml:space="preserve"> </w:t>
      </w:r>
      <w:r w:rsidR="5E9B6B6B">
        <w:rPr>
          <w:b w:val="0"/>
          <w:bCs w:val="0"/>
        </w:rPr>
        <w:t>among</w:t>
      </w:r>
      <w:r w:rsidR="5E9B6B6B">
        <w:rPr>
          <w:b w:val="0"/>
          <w:bCs w:val="0"/>
        </w:rPr>
        <w:t xml:space="preserve"> </w:t>
      </w:r>
      <w:r w:rsidR="5E9B6B6B">
        <w:rPr>
          <w:b w:val="0"/>
          <w:bCs w:val="0"/>
        </w:rPr>
        <w:t>family</w:t>
      </w:r>
      <w:r w:rsidR="5E9B6B6B">
        <w:rPr>
          <w:b w:val="0"/>
          <w:bCs w:val="0"/>
        </w:rPr>
        <w:t xml:space="preserve"> </w:t>
      </w:r>
      <w:r w:rsidR="5E9B6B6B">
        <w:rPr>
          <w:b w:val="0"/>
          <w:bCs w:val="0"/>
        </w:rPr>
        <w:t>or</w:t>
      </w:r>
      <w:r w:rsidR="5E9B6B6B">
        <w:rPr>
          <w:b w:val="0"/>
          <w:bCs w:val="0"/>
        </w:rPr>
        <w:t xml:space="preserve"> </w:t>
      </w:r>
      <w:r w:rsidR="5E9B6B6B">
        <w:rPr>
          <w:b w:val="0"/>
          <w:bCs w:val="0"/>
        </w:rPr>
        <w:t>business</w:t>
      </w:r>
      <w:r w:rsidR="5E9B6B6B">
        <w:rPr>
          <w:b w:val="0"/>
          <w:bCs w:val="0"/>
        </w:rPr>
        <w:t xml:space="preserve"> </w:t>
      </w:r>
      <w:r w:rsidR="5E9B6B6B">
        <w:rPr>
          <w:b w:val="0"/>
          <w:bCs w:val="0"/>
        </w:rPr>
        <w:t>partners</w:t>
      </w:r>
      <w:r w:rsidR="5E9B6B6B">
        <w:rPr>
          <w:b w:val="0"/>
          <w:bCs w:val="0"/>
        </w:rPr>
        <w:t xml:space="preserve">. At </w:t>
      </w:r>
      <w:r w:rsidR="5E9B6B6B">
        <w:rPr>
          <w:b w:val="0"/>
          <w:bCs w:val="0"/>
        </w:rPr>
        <w:t>least</w:t>
      </w:r>
      <w:r w:rsidR="5E9B6B6B">
        <w:rPr>
          <w:b w:val="0"/>
          <w:bCs w:val="0"/>
        </w:rPr>
        <w:t xml:space="preserve"> </w:t>
      </w:r>
      <w:r w:rsidR="5E9B6B6B">
        <w:rPr>
          <w:b w:val="0"/>
          <w:bCs w:val="0"/>
        </w:rPr>
        <w:t>one</w:t>
      </w:r>
      <w:r w:rsidR="5E9B6B6B">
        <w:rPr>
          <w:b w:val="0"/>
          <w:bCs w:val="0"/>
        </w:rPr>
        <w:t xml:space="preserve"> </w:t>
      </w:r>
      <w:r w:rsidR="5E9B6B6B">
        <w:rPr>
          <w:b w:val="0"/>
          <w:bCs w:val="0"/>
        </w:rPr>
        <w:t>participant</w:t>
      </w:r>
      <w:r w:rsidR="5E9B6B6B">
        <w:rPr>
          <w:b w:val="0"/>
          <w:bCs w:val="0"/>
        </w:rPr>
        <w:t xml:space="preserve"> </w:t>
      </w:r>
      <w:r w:rsidR="5E9B6B6B">
        <w:rPr>
          <w:b w:val="0"/>
          <w:bCs w:val="0"/>
        </w:rPr>
        <w:t>needs</w:t>
      </w:r>
      <w:r w:rsidR="5E9B6B6B">
        <w:rPr>
          <w:b w:val="0"/>
          <w:bCs w:val="0"/>
        </w:rPr>
        <w:t xml:space="preserve"> </w:t>
      </w:r>
      <w:r w:rsidR="5E9B6B6B">
        <w:rPr>
          <w:b w:val="0"/>
          <w:bCs w:val="0"/>
        </w:rPr>
        <w:t>to</w:t>
      </w:r>
      <w:r w:rsidR="5E9B6B6B">
        <w:rPr>
          <w:b w:val="0"/>
          <w:bCs w:val="0"/>
        </w:rPr>
        <w:t xml:space="preserve"> complete </w:t>
      </w:r>
      <w:r w:rsidR="5E9B6B6B">
        <w:rPr>
          <w:b w:val="0"/>
          <w:bCs w:val="0"/>
        </w:rPr>
        <w:t>the</w:t>
      </w:r>
      <w:r w:rsidR="5E9B6B6B">
        <w:rPr>
          <w:b w:val="0"/>
          <w:bCs w:val="0"/>
        </w:rPr>
        <w:t xml:space="preserve"> 80% </w:t>
      </w:r>
      <w:r w:rsidR="5E9B6B6B">
        <w:rPr>
          <w:b w:val="0"/>
          <w:bCs w:val="0"/>
        </w:rPr>
        <w:t>class</w:t>
      </w:r>
      <w:r w:rsidR="5E9B6B6B">
        <w:rPr>
          <w:b w:val="0"/>
          <w:bCs w:val="0"/>
        </w:rPr>
        <w:t xml:space="preserve"> </w:t>
      </w:r>
      <w:r w:rsidR="5E9B6B6B">
        <w:rPr>
          <w:b w:val="0"/>
          <w:bCs w:val="0"/>
        </w:rPr>
        <w:t>attendance</w:t>
      </w:r>
      <w:r w:rsidR="19A0A7EC">
        <w:rPr>
          <w:b w:val="0"/>
          <w:bCs w:val="0"/>
        </w:rPr>
        <w:t xml:space="preserve"> </w:t>
      </w:r>
      <w:r w:rsidR="19A0A7EC">
        <w:rPr>
          <w:b w:val="0"/>
          <w:bCs w:val="0"/>
        </w:rPr>
        <w:t>to</w:t>
      </w:r>
      <w:r w:rsidR="19A0A7EC">
        <w:rPr>
          <w:b w:val="0"/>
          <w:bCs w:val="0"/>
        </w:rPr>
        <w:t xml:space="preserve"> </w:t>
      </w:r>
      <w:r w:rsidR="19A0A7EC">
        <w:rPr>
          <w:b w:val="0"/>
          <w:bCs w:val="0"/>
        </w:rPr>
        <w:t>advance</w:t>
      </w:r>
      <w:r w:rsidR="19A0A7EC">
        <w:rPr>
          <w:b w:val="0"/>
          <w:bCs w:val="0"/>
        </w:rPr>
        <w:t xml:space="preserve"> </w:t>
      </w:r>
      <w:r w:rsidR="19A0A7EC">
        <w:rPr>
          <w:b w:val="0"/>
          <w:bCs w:val="0"/>
        </w:rPr>
        <w:t>to</w:t>
      </w:r>
      <w:r w:rsidR="19A0A7EC">
        <w:rPr>
          <w:b w:val="0"/>
          <w:bCs w:val="0"/>
        </w:rPr>
        <w:t xml:space="preserve"> </w:t>
      </w:r>
      <w:r w:rsidR="19A0A7EC">
        <w:rPr>
          <w:b w:val="0"/>
          <w:bCs w:val="0"/>
        </w:rPr>
        <w:t>the</w:t>
      </w:r>
      <w:r w:rsidR="19A0A7EC">
        <w:rPr>
          <w:b w:val="0"/>
          <w:bCs w:val="0"/>
        </w:rPr>
        <w:t xml:space="preserve"> mentorship phase.</w:t>
      </w:r>
    </w:p>
    <w:p w:rsidR="7FBEF1DA" w:rsidP="258FF777" w:rsidRDefault="7FBEF1DA" w14:paraId="55AA13AE" w14:textId="45D10320">
      <w:pPr>
        <w:pStyle w:val="ListParagraph"/>
        <w:numPr>
          <w:ilvl w:val="0"/>
          <w:numId w:val="7"/>
        </w:numPr>
        <w:rPr>
          <w:b w:val="0"/>
          <w:bCs w:val="0"/>
        </w:rPr>
      </w:pPr>
      <w:r w:rsidR="7FBEF1DA">
        <w:rPr>
          <w:b w:val="0"/>
          <w:bCs w:val="0"/>
        </w:rPr>
        <w:t>Mentorship</w:t>
      </w:r>
      <w:r w:rsidR="7FBEF1DA">
        <w:rPr>
          <w:b w:val="0"/>
          <w:bCs w:val="0"/>
        </w:rPr>
        <w:t xml:space="preserve"> </w:t>
      </w:r>
      <w:r w:rsidR="7FBEF1DA">
        <w:rPr>
          <w:b w:val="0"/>
          <w:bCs w:val="0"/>
        </w:rPr>
        <w:t>will</w:t>
      </w:r>
      <w:r w:rsidR="7FBEF1DA">
        <w:rPr>
          <w:b w:val="0"/>
          <w:bCs w:val="0"/>
        </w:rPr>
        <w:t xml:space="preserve"> </w:t>
      </w:r>
      <w:r w:rsidR="7FBEF1DA">
        <w:rPr>
          <w:b w:val="0"/>
          <w:bCs w:val="0"/>
        </w:rPr>
        <w:t>begin</w:t>
      </w:r>
      <w:r w:rsidR="7FBEF1DA">
        <w:rPr>
          <w:b w:val="0"/>
          <w:bCs w:val="0"/>
        </w:rPr>
        <w:t xml:space="preserve"> </w:t>
      </w:r>
      <w:r w:rsidR="4711DA63">
        <w:rPr>
          <w:b w:val="0"/>
          <w:bCs w:val="0"/>
        </w:rPr>
        <w:t>promptly</w:t>
      </w:r>
      <w:r w:rsidR="4711DA63">
        <w:rPr>
          <w:b w:val="0"/>
          <w:bCs w:val="0"/>
        </w:rPr>
        <w:t xml:space="preserve"> </w:t>
      </w:r>
      <w:r w:rsidR="4711DA63">
        <w:rPr>
          <w:b w:val="0"/>
          <w:bCs w:val="0"/>
        </w:rPr>
        <w:t>upon</w:t>
      </w:r>
      <w:r w:rsidR="4711DA63">
        <w:rPr>
          <w:b w:val="0"/>
          <w:bCs w:val="0"/>
        </w:rPr>
        <w:t xml:space="preserve"> </w:t>
      </w:r>
      <w:r w:rsidR="4711DA63">
        <w:rPr>
          <w:b w:val="0"/>
          <w:bCs w:val="0"/>
        </w:rPr>
        <w:t>completion</w:t>
      </w:r>
      <w:r w:rsidR="4711DA63">
        <w:rPr>
          <w:b w:val="0"/>
          <w:bCs w:val="0"/>
        </w:rPr>
        <w:t xml:space="preserve"> </w:t>
      </w:r>
      <w:r w:rsidR="4711DA63">
        <w:rPr>
          <w:b w:val="0"/>
          <w:bCs w:val="0"/>
        </w:rPr>
        <w:t>of</w:t>
      </w:r>
      <w:r w:rsidR="4711DA63">
        <w:rPr>
          <w:b w:val="0"/>
          <w:bCs w:val="0"/>
        </w:rPr>
        <w:t xml:space="preserve"> </w:t>
      </w:r>
      <w:r w:rsidR="4711DA63">
        <w:rPr>
          <w:b w:val="0"/>
          <w:bCs w:val="0"/>
        </w:rPr>
        <w:t>the</w:t>
      </w:r>
      <w:r w:rsidR="4711DA63">
        <w:rPr>
          <w:b w:val="0"/>
          <w:bCs w:val="0"/>
        </w:rPr>
        <w:t xml:space="preserve"> 10 </w:t>
      </w:r>
      <w:r w:rsidR="4711DA63">
        <w:rPr>
          <w:b w:val="0"/>
          <w:bCs w:val="0"/>
        </w:rPr>
        <w:t>courses</w:t>
      </w:r>
      <w:r w:rsidR="4711DA63">
        <w:rPr>
          <w:b w:val="0"/>
          <w:bCs w:val="0"/>
        </w:rPr>
        <w:t xml:space="preserve"> and </w:t>
      </w:r>
      <w:r w:rsidR="4711DA63">
        <w:rPr>
          <w:b w:val="0"/>
          <w:bCs w:val="0"/>
        </w:rPr>
        <w:t>not</w:t>
      </w:r>
      <w:r w:rsidR="4711DA63">
        <w:rPr>
          <w:b w:val="0"/>
          <w:bCs w:val="0"/>
        </w:rPr>
        <w:t xml:space="preserve"> </w:t>
      </w:r>
      <w:r w:rsidR="4711DA63">
        <w:rPr>
          <w:b w:val="0"/>
          <w:bCs w:val="0"/>
        </w:rPr>
        <w:t>deferred</w:t>
      </w:r>
      <w:r w:rsidR="4711DA63">
        <w:rPr>
          <w:b w:val="0"/>
          <w:bCs w:val="0"/>
        </w:rPr>
        <w:t xml:space="preserve"> </w:t>
      </w:r>
      <w:r w:rsidR="4711DA63">
        <w:rPr>
          <w:b w:val="0"/>
          <w:bCs w:val="0"/>
        </w:rPr>
        <w:t>to</w:t>
      </w:r>
      <w:r w:rsidR="4711DA63">
        <w:rPr>
          <w:b w:val="0"/>
          <w:bCs w:val="0"/>
        </w:rPr>
        <w:t xml:space="preserve"> a </w:t>
      </w:r>
      <w:r w:rsidR="4711DA63">
        <w:rPr>
          <w:b w:val="0"/>
          <w:bCs w:val="0"/>
        </w:rPr>
        <w:t>later</w:t>
      </w:r>
      <w:r w:rsidR="4711DA63">
        <w:rPr>
          <w:b w:val="0"/>
          <w:bCs w:val="0"/>
        </w:rPr>
        <w:t xml:space="preserve"> date</w:t>
      </w:r>
    </w:p>
    <w:p w:rsidR="778825E3" w:rsidP="56B29F62" w:rsidRDefault="778825E3" w14:paraId="1EB4B492" w14:textId="0E0BADD6">
      <w:pPr>
        <w:pStyle w:val="ListParagraph"/>
        <w:numPr>
          <w:ilvl w:val="0"/>
          <w:numId w:val="7"/>
        </w:numPr>
        <w:rPr>
          <w:b w:val="0"/>
          <w:bCs w:val="0"/>
        </w:rPr>
      </w:pPr>
      <w:r w:rsidR="778825E3">
        <w:rPr>
          <w:b w:val="0"/>
          <w:bCs w:val="0"/>
        </w:rPr>
        <w:t>Participants</w:t>
      </w:r>
      <w:r w:rsidR="778825E3">
        <w:rPr>
          <w:b w:val="0"/>
          <w:bCs w:val="0"/>
        </w:rPr>
        <w:t xml:space="preserve"> </w:t>
      </w:r>
      <w:r w:rsidR="778825E3">
        <w:rPr>
          <w:b w:val="0"/>
          <w:bCs w:val="0"/>
        </w:rPr>
        <w:t>need</w:t>
      </w:r>
      <w:r w:rsidR="778825E3">
        <w:rPr>
          <w:b w:val="0"/>
          <w:bCs w:val="0"/>
        </w:rPr>
        <w:t xml:space="preserve"> </w:t>
      </w:r>
      <w:r w:rsidR="778825E3">
        <w:rPr>
          <w:b w:val="0"/>
          <w:bCs w:val="0"/>
        </w:rPr>
        <w:t>to</w:t>
      </w:r>
      <w:r w:rsidR="778825E3">
        <w:rPr>
          <w:b w:val="0"/>
          <w:bCs w:val="0"/>
        </w:rPr>
        <w:t xml:space="preserve"> </w:t>
      </w:r>
      <w:r w:rsidR="778825E3">
        <w:rPr>
          <w:b w:val="0"/>
          <w:bCs w:val="0"/>
        </w:rPr>
        <w:t>apply</w:t>
      </w:r>
      <w:r w:rsidR="778825E3">
        <w:rPr>
          <w:b w:val="0"/>
          <w:bCs w:val="0"/>
        </w:rPr>
        <w:t xml:space="preserve"> </w:t>
      </w:r>
      <w:r w:rsidR="778825E3">
        <w:rPr>
          <w:b w:val="0"/>
          <w:bCs w:val="0"/>
        </w:rPr>
        <w:t>for</w:t>
      </w:r>
      <w:r w:rsidR="778825E3">
        <w:rPr>
          <w:b w:val="0"/>
          <w:bCs w:val="0"/>
        </w:rPr>
        <w:t xml:space="preserve"> </w:t>
      </w:r>
      <w:r w:rsidR="778825E3">
        <w:rPr>
          <w:b w:val="0"/>
          <w:bCs w:val="0"/>
        </w:rPr>
        <w:t>the</w:t>
      </w:r>
      <w:r w:rsidR="778825E3">
        <w:rPr>
          <w:b w:val="0"/>
          <w:bCs w:val="0"/>
        </w:rPr>
        <w:t xml:space="preserve"> </w:t>
      </w:r>
      <w:r w:rsidR="778825E3">
        <w:rPr>
          <w:b w:val="0"/>
          <w:bCs w:val="0"/>
        </w:rPr>
        <w:t>Kickstart</w:t>
      </w:r>
      <w:r w:rsidR="778825E3">
        <w:rPr>
          <w:b w:val="0"/>
          <w:bCs w:val="0"/>
        </w:rPr>
        <w:t xml:space="preserve"> </w:t>
      </w:r>
      <w:r w:rsidR="778825E3">
        <w:rPr>
          <w:b w:val="0"/>
          <w:bCs w:val="0"/>
        </w:rPr>
        <w:t>Award</w:t>
      </w:r>
      <w:r w:rsidR="778825E3">
        <w:rPr>
          <w:b w:val="0"/>
          <w:bCs w:val="0"/>
        </w:rPr>
        <w:t xml:space="preserve"> </w:t>
      </w:r>
      <w:r w:rsidR="778825E3">
        <w:rPr>
          <w:b w:val="0"/>
          <w:bCs w:val="0"/>
        </w:rPr>
        <w:t>within</w:t>
      </w:r>
      <w:r w:rsidR="778825E3">
        <w:rPr>
          <w:b w:val="0"/>
          <w:bCs w:val="0"/>
        </w:rPr>
        <w:t xml:space="preserve"> </w:t>
      </w:r>
      <w:r w:rsidR="778825E3">
        <w:rPr>
          <w:b w:val="0"/>
          <w:bCs w:val="0"/>
        </w:rPr>
        <w:t>the</w:t>
      </w:r>
      <w:r w:rsidR="778825E3">
        <w:rPr>
          <w:b w:val="0"/>
          <w:bCs w:val="0"/>
        </w:rPr>
        <w:t xml:space="preserve"> tim</w:t>
      </w:r>
      <w:r w:rsidR="362D0B15">
        <w:rPr>
          <w:b w:val="0"/>
          <w:bCs w:val="0"/>
        </w:rPr>
        <w:t xml:space="preserve">e </w:t>
      </w:r>
      <w:r w:rsidR="362D0B15">
        <w:rPr>
          <w:b w:val="0"/>
          <w:bCs w:val="0"/>
        </w:rPr>
        <w:t>restraints</w:t>
      </w:r>
      <w:r w:rsidR="362D0B15">
        <w:rPr>
          <w:b w:val="0"/>
          <w:bCs w:val="0"/>
        </w:rPr>
        <w:t xml:space="preserve"> </w:t>
      </w:r>
      <w:r w:rsidR="362D0B15">
        <w:rPr>
          <w:b w:val="0"/>
          <w:bCs w:val="0"/>
        </w:rPr>
        <w:t>of</w:t>
      </w:r>
      <w:r w:rsidR="362D0B15">
        <w:rPr>
          <w:b w:val="0"/>
          <w:bCs w:val="0"/>
        </w:rPr>
        <w:t xml:space="preserve"> </w:t>
      </w:r>
      <w:r w:rsidR="362D0B15">
        <w:rPr>
          <w:b w:val="0"/>
          <w:bCs w:val="0"/>
        </w:rPr>
        <w:t>the</w:t>
      </w:r>
      <w:r w:rsidR="362D0B15">
        <w:rPr>
          <w:b w:val="0"/>
          <w:bCs w:val="0"/>
        </w:rPr>
        <w:t xml:space="preserve"> </w:t>
      </w:r>
      <w:r w:rsidR="362D0B15">
        <w:rPr>
          <w:b w:val="0"/>
          <w:bCs w:val="0"/>
        </w:rPr>
        <w:t>program</w:t>
      </w:r>
      <w:r w:rsidR="362D0B15">
        <w:rPr>
          <w:b w:val="0"/>
          <w:bCs w:val="0"/>
        </w:rPr>
        <w:t xml:space="preserve">. </w:t>
      </w:r>
      <w:r w:rsidR="362D0B15">
        <w:rPr>
          <w:b w:val="0"/>
          <w:bCs w:val="0"/>
        </w:rPr>
        <w:t>If</w:t>
      </w:r>
      <w:r w:rsidR="362D0B15">
        <w:rPr>
          <w:b w:val="0"/>
          <w:bCs w:val="0"/>
        </w:rPr>
        <w:t xml:space="preserve"> </w:t>
      </w:r>
      <w:r w:rsidR="362D0B15">
        <w:rPr>
          <w:b w:val="0"/>
          <w:bCs w:val="0"/>
        </w:rPr>
        <w:t>it</w:t>
      </w:r>
      <w:r w:rsidR="362D0B15">
        <w:rPr>
          <w:b w:val="0"/>
          <w:bCs w:val="0"/>
        </w:rPr>
        <w:t xml:space="preserve"> </w:t>
      </w:r>
      <w:r w:rsidR="362D0B15">
        <w:rPr>
          <w:b w:val="0"/>
          <w:bCs w:val="0"/>
        </w:rPr>
        <w:t>is</w:t>
      </w:r>
      <w:r w:rsidR="362D0B15">
        <w:rPr>
          <w:b w:val="0"/>
          <w:bCs w:val="0"/>
        </w:rPr>
        <w:t xml:space="preserve"> after </w:t>
      </w:r>
      <w:r w:rsidR="362D0B15">
        <w:rPr>
          <w:b w:val="0"/>
          <w:bCs w:val="0"/>
        </w:rPr>
        <w:t>the</w:t>
      </w:r>
      <w:r w:rsidR="362D0B15">
        <w:rPr>
          <w:b w:val="0"/>
          <w:bCs w:val="0"/>
        </w:rPr>
        <w:t xml:space="preserve"> </w:t>
      </w:r>
      <w:r w:rsidR="362D0B15">
        <w:rPr>
          <w:b w:val="0"/>
          <w:bCs w:val="0"/>
        </w:rPr>
        <w:t>program</w:t>
      </w:r>
      <w:r w:rsidR="362D0B15">
        <w:rPr>
          <w:b w:val="0"/>
          <w:bCs w:val="0"/>
        </w:rPr>
        <w:t xml:space="preserve"> </w:t>
      </w:r>
      <w:r w:rsidR="7AB45488">
        <w:rPr>
          <w:b w:val="0"/>
          <w:bCs w:val="0"/>
        </w:rPr>
        <w:t xml:space="preserve">has </w:t>
      </w:r>
      <w:r w:rsidR="7AB45488">
        <w:rPr>
          <w:b w:val="0"/>
          <w:bCs w:val="0"/>
        </w:rPr>
        <w:t>ended</w:t>
      </w:r>
      <w:r w:rsidR="362D0B15">
        <w:rPr>
          <w:b w:val="0"/>
          <w:bCs w:val="0"/>
        </w:rPr>
        <w:t xml:space="preserve">, </w:t>
      </w:r>
      <w:r w:rsidR="362D0B15">
        <w:rPr>
          <w:b w:val="0"/>
          <w:bCs w:val="0"/>
        </w:rPr>
        <w:t>they</w:t>
      </w:r>
      <w:r w:rsidR="362D0B15">
        <w:rPr>
          <w:b w:val="0"/>
          <w:bCs w:val="0"/>
        </w:rPr>
        <w:t xml:space="preserve"> </w:t>
      </w:r>
      <w:r w:rsidR="362D0B15">
        <w:rPr>
          <w:b w:val="0"/>
          <w:bCs w:val="0"/>
        </w:rPr>
        <w:t>would</w:t>
      </w:r>
      <w:r w:rsidR="362D0B15">
        <w:rPr>
          <w:b w:val="0"/>
          <w:bCs w:val="0"/>
        </w:rPr>
        <w:t xml:space="preserve"> </w:t>
      </w:r>
      <w:r w:rsidR="362D0B15">
        <w:rPr>
          <w:b w:val="0"/>
          <w:bCs w:val="0"/>
        </w:rPr>
        <w:t>need</w:t>
      </w:r>
      <w:r w:rsidR="362D0B15">
        <w:rPr>
          <w:b w:val="0"/>
          <w:bCs w:val="0"/>
        </w:rPr>
        <w:t xml:space="preserve"> </w:t>
      </w:r>
      <w:r w:rsidR="362D0B15">
        <w:rPr>
          <w:b w:val="0"/>
          <w:bCs w:val="0"/>
        </w:rPr>
        <w:t>to</w:t>
      </w:r>
      <w:r w:rsidR="362D0B15">
        <w:rPr>
          <w:b w:val="0"/>
          <w:bCs w:val="0"/>
        </w:rPr>
        <w:t xml:space="preserve"> </w:t>
      </w:r>
      <w:r w:rsidR="362D0B15">
        <w:rPr>
          <w:b w:val="0"/>
          <w:bCs w:val="0"/>
        </w:rPr>
        <w:t>re</w:t>
      </w:r>
      <w:r w:rsidR="011AEAED">
        <w:rPr>
          <w:b w:val="0"/>
          <w:bCs w:val="0"/>
        </w:rPr>
        <w:t>take</w:t>
      </w:r>
      <w:r w:rsidR="011AEAED">
        <w:rPr>
          <w:b w:val="0"/>
          <w:bCs w:val="0"/>
        </w:rPr>
        <w:t xml:space="preserve"> </w:t>
      </w:r>
      <w:r w:rsidR="011AEAED">
        <w:rPr>
          <w:b w:val="0"/>
          <w:bCs w:val="0"/>
        </w:rPr>
        <w:t>the</w:t>
      </w:r>
      <w:r w:rsidR="011AEAED">
        <w:rPr>
          <w:b w:val="0"/>
          <w:bCs w:val="0"/>
        </w:rPr>
        <w:t xml:space="preserve"> IEI workshops in </w:t>
      </w:r>
      <w:r w:rsidR="011AEAED">
        <w:rPr>
          <w:b w:val="0"/>
          <w:bCs w:val="0"/>
        </w:rPr>
        <w:t>the</w:t>
      </w:r>
      <w:r w:rsidR="011AEAED">
        <w:rPr>
          <w:b w:val="0"/>
          <w:bCs w:val="0"/>
        </w:rPr>
        <w:t xml:space="preserve"> </w:t>
      </w:r>
      <w:r w:rsidR="011AEAED">
        <w:rPr>
          <w:b w:val="0"/>
          <w:bCs w:val="0"/>
        </w:rPr>
        <w:t>next</w:t>
      </w:r>
      <w:r w:rsidR="011AEAED">
        <w:rPr>
          <w:b w:val="0"/>
          <w:bCs w:val="0"/>
        </w:rPr>
        <w:t xml:space="preserve"> cohort.</w:t>
      </w:r>
    </w:p>
    <w:p w:rsidR="1A6125CB" w:rsidP="258FF777" w:rsidRDefault="1A6125CB" w14:paraId="43CB0603" w14:textId="3246C5ED">
      <w:pPr>
        <w:pStyle w:val="ListParagraph"/>
        <w:numPr>
          <w:ilvl w:val="0"/>
          <w:numId w:val="7"/>
        </w:numPr>
        <w:rPr>
          <w:b w:val="0"/>
          <w:bCs w:val="0"/>
        </w:rPr>
      </w:pPr>
      <w:r w:rsidR="1A6125CB">
        <w:rPr>
          <w:b w:val="0"/>
          <w:bCs w:val="0"/>
        </w:rPr>
        <w:t>Participant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will</w:t>
      </w:r>
      <w:r w:rsidR="1A6125CB">
        <w:rPr>
          <w:b w:val="0"/>
          <w:bCs w:val="0"/>
        </w:rPr>
        <w:t xml:space="preserve"> be </w:t>
      </w:r>
      <w:r w:rsidR="1A6125CB">
        <w:rPr>
          <w:b w:val="0"/>
          <w:bCs w:val="0"/>
        </w:rPr>
        <w:t>getting</w:t>
      </w:r>
      <w:r w:rsidR="1A6125CB">
        <w:rPr>
          <w:b w:val="0"/>
          <w:bCs w:val="0"/>
        </w:rPr>
        <w:t xml:space="preserve"> a </w:t>
      </w:r>
      <w:r w:rsidR="1A6125CB">
        <w:rPr>
          <w:b w:val="0"/>
          <w:bCs w:val="0"/>
        </w:rPr>
        <w:t>reimbursement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for</w:t>
      </w:r>
      <w:r w:rsidR="1A6125CB">
        <w:rPr>
          <w:b w:val="0"/>
          <w:bCs w:val="0"/>
        </w:rPr>
        <w:t xml:space="preserve"> expenses </w:t>
      </w:r>
      <w:r w:rsidR="1A6125CB">
        <w:rPr>
          <w:b w:val="0"/>
          <w:bCs w:val="0"/>
        </w:rPr>
        <w:t>already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incurred</w:t>
      </w:r>
      <w:r w:rsidR="1A6125CB">
        <w:rPr>
          <w:b w:val="0"/>
          <w:bCs w:val="0"/>
        </w:rPr>
        <w:t xml:space="preserve">; B1C </w:t>
      </w:r>
      <w:r w:rsidR="1A6125CB">
        <w:rPr>
          <w:b w:val="0"/>
          <w:bCs w:val="0"/>
        </w:rPr>
        <w:t>does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not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provide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money</w:t>
      </w:r>
      <w:r w:rsidR="1A6125CB">
        <w:rPr>
          <w:b w:val="0"/>
          <w:bCs w:val="0"/>
        </w:rPr>
        <w:t xml:space="preserve"> in advance.</w:t>
      </w:r>
    </w:p>
    <w:p w:rsidR="1A6125CB" w:rsidP="258FF777" w:rsidRDefault="1A6125CB" w14:paraId="00B6E57A" w14:textId="763A1B4F">
      <w:pPr>
        <w:pStyle w:val="ListParagraph"/>
        <w:numPr>
          <w:ilvl w:val="0"/>
          <w:numId w:val="7"/>
        </w:numPr>
        <w:rPr>
          <w:b w:val="0"/>
          <w:bCs w:val="0"/>
        </w:rPr>
      </w:pPr>
      <w:r w:rsidR="1A6125CB">
        <w:rPr>
          <w:b w:val="0"/>
          <w:bCs w:val="0"/>
        </w:rPr>
        <w:t>Participants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must</w:t>
      </w:r>
      <w:r w:rsidR="1A6125CB">
        <w:rPr>
          <w:b w:val="0"/>
          <w:bCs w:val="0"/>
        </w:rPr>
        <w:t xml:space="preserve"> complete a </w:t>
      </w:r>
      <w:r w:rsidR="1A6125CB">
        <w:rPr>
          <w:b w:val="0"/>
          <w:bCs w:val="0"/>
        </w:rPr>
        <w:t>Form</w:t>
      </w:r>
      <w:r w:rsidR="1A6125CB">
        <w:rPr>
          <w:b w:val="0"/>
          <w:bCs w:val="0"/>
        </w:rPr>
        <w:t xml:space="preserve"> W9 and </w:t>
      </w:r>
      <w:r w:rsidR="1A6125CB">
        <w:rPr>
          <w:b w:val="0"/>
          <w:bCs w:val="0"/>
        </w:rPr>
        <w:t>provide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receipts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for</w:t>
      </w:r>
      <w:r w:rsidR="1A6125CB">
        <w:rPr>
          <w:b w:val="0"/>
          <w:bCs w:val="0"/>
        </w:rPr>
        <w:t xml:space="preserve"> expenses.</w:t>
      </w:r>
    </w:p>
    <w:p w:rsidR="267CA91E" w:rsidP="258FF777" w:rsidRDefault="267CA91E" w14:paraId="7294F6D4" w14:textId="410E9B2A">
      <w:pPr>
        <w:pStyle w:val="ListParagraph"/>
        <w:numPr>
          <w:ilvl w:val="0"/>
          <w:numId w:val="7"/>
        </w:numPr>
        <w:rPr>
          <w:b w:val="0"/>
          <w:bCs w:val="0"/>
        </w:rPr>
      </w:pPr>
      <w:r w:rsidR="267CA91E">
        <w:rPr>
          <w:b w:val="0"/>
          <w:bCs w:val="0"/>
        </w:rPr>
        <w:t>Participants</w:t>
      </w:r>
      <w:r w:rsidR="267CA91E">
        <w:rPr>
          <w:b w:val="0"/>
          <w:bCs w:val="0"/>
        </w:rPr>
        <w:t xml:space="preserve"> </w:t>
      </w:r>
      <w:r w:rsidR="267CA91E">
        <w:rPr>
          <w:b w:val="0"/>
          <w:bCs w:val="0"/>
        </w:rPr>
        <w:t>will</w:t>
      </w:r>
      <w:r w:rsidR="267CA91E">
        <w:rPr>
          <w:b w:val="0"/>
          <w:bCs w:val="0"/>
        </w:rPr>
        <w:t xml:space="preserve"> </w:t>
      </w:r>
      <w:r w:rsidR="267CA91E">
        <w:rPr>
          <w:b w:val="0"/>
          <w:bCs w:val="0"/>
        </w:rPr>
        <w:t>receive</w:t>
      </w:r>
      <w:r w:rsidR="267CA91E">
        <w:rPr>
          <w:b w:val="0"/>
          <w:bCs w:val="0"/>
        </w:rPr>
        <w:t xml:space="preserve"> a </w:t>
      </w:r>
      <w:r w:rsidR="267CA91E">
        <w:rPr>
          <w:b w:val="0"/>
          <w:bCs w:val="0"/>
        </w:rPr>
        <w:t>certificate</w:t>
      </w:r>
      <w:r w:rsidR="267CA91E">
        <w:rPr>
          <w:b w:val="0"/>
          <w:bCs w:val="0"/>
        </w:rPr>
        <w:t xml:space="preserve"> </w:t>
      </w:r>
      <w:r w:rsidR="267CA91E">
        <w:rPr>
          <w:b w:val="0"/>
          <w:bCs w:val="0"/>
        </w:rPr>
        <w:t>indicating</w:t>
      </w:r>
      <w:r w:rsidR="267CA91E">
        <w:rPr>
          <w:b w:val="0"/>
          <w:bCs w:val="0"/>
        </w:rPr>
        <w:t xml:space="preserve"> total </w:t>
      </w:r>
      <w:r w:rsidR="267CA91E">
        <w:rPr>
          <w:b w:val="0"/>
          <w:bCs w:val="0"/>
        </w:rPr>
        <w:t>course</w:t>
      </w:r>
      <w:r w:rsidR="267CA91E">
        <w:rPr>
          <w:b w:val="0"/>
          <w:bCs w:val="0"/>
        </w:rPr>
        <w:t xml:space="preserve"> </w:t>
      </w:r>
      <w:r w:rsidR="267CA91E">
        <w:rPr>
          <w:b w:val="0"/>
          <w:bCs w:val="0"/>
        </w:rPr>
        <w:t>hours</w:t>
      </w:r>
      <w:r w:rsidR="267CA91E">
        <w:rPr>
          <w:b w:val="0"/>
          <w:bCs w:val="0"/>
        </w:rPr>
        <w:t xml:space="preserve"> </w:t>
      </w:r>
      <w:r w:rsidR="267CA91E">
        <w:rPr>
          <w:b w:val="0"/>
          <w:bCs w:val="0"/>
        </w:rPr>
        <w:t>completed</w:t>
      </w:r>
    </w:p>
    <w:p w:rsidR="258FF777" w:rsidP="258FF777" w:rsidRDefault="258FF777" w14:paraId="6232DD95" w14:textId="1CEB3E75">
      <w:pPr>
        <w:pStyle w:val="Normal"/>
        <w:ind w:left="0"/>
        <w:rPr>
          <w:b w:val="0"/>
          <w:bCs w:val="0"/>
        </w:rPr>
      </w:pPr>
    </w:p>
    <w:p w:rsidR="1A6125CB" w:rsidP="258FF777" w:rsidRDefault="1A6125CB" w14:paraId="58C0B264" w14:textId="7F0C4EEE">
      <w:pPr>
        <w:pStyle w:val="Normal"/>
        <w:ind w:left="0"/>
        <w:rPr>
          <w:b w:val="0"/>
          <w:bCs w:val="0"/>
        </w:rPr>
      </w:pPr>
      <w:r w:rsidR="1A6125CB">
        <w:rPr>
          <w:b w:val="0"/>
          <w:bCs w:val="0"/>
        </w:rPr>
        <w:t xml:space="preserve">*Expenses </w:t>
      </w:r>
      <w:r w:rsidR="1A6125CB">
        <w:rPr>
          <w:b w:val="0"/>
          <w:bCs w:val="0"/>
        </w:rPr>
        <w:t>should</w:t>
      </w:r>
      <w:r w:rsidR="1A6125CB">
        <w:rPr>
          <w:b w:val="0"/>
          <w:bCs w:val="0"/>
        </w:rPr>
        <w:t xml:space="preserve"> be </w:t>
      </w:r>
      <w:r w:rsidR="1A6125CB">
        <w:rPr>
          <w:b w:val="0"/>
          <w:bCs w:val="0"/>
        </w:rPr>
        <w:t>related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to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start</w:t>
      </w:r>
      <w:r w:rsidR="1A6125CB">
        <w:rPr>
          <w:b w:val="0"/>
          <w:bCs w:val="0"/>
        </w:rPr>
        <w:t xml:space="preserve"> up </w:t>
      </w:r>
      <w:r w:rsidR="1A6125CB">
        <w:rPr>
          <w:b w:val="0"/>
          <w:bCs w:val="0"/>
        </w:rPr>
        <w:t>costs</w:t>
      </w:r>
      <w:r w:rsidR="1A6125CB">
        <w:rPr>
          <w:b w:val="0"/>
          <w:bCs w:val="0"/>
        </w:rPr>
        <w:t xml:space="preserve">. </w:t>
      </w:r>
      <w:r w:rsidR="1A6125CB">
        <w:rPr>
          <w:b w:val="0"/>
          <w:bCs w:val="0"/>
        </w:rPr>
        <w:t>Some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examples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include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website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design</w:t>
      </w:r>
      <w:r w:rsidR="1A6125CB">
        <w:rPr>
          <w:b w:val="0"/>
          <w:bCs w:val="0"/>
        </w:rPr>
        <w:t xml:space="preserve">, </w:t>
      </w:r>
      <w:r w:rsidR="1A6125CB">
        <w:rPr>
          <w:b w:val="0"/>
          <w:bCs w:val="0"/>
        </w:rPr>
        <w:t>advertisement</w:t>
      </w:r>
      <w:r w:rsidR="1A6125CB">
        <w:rPr>
          <w:b w:val="0"/>
          <w:bCs w:val="0"/>
        </w:rPr>
        <w:t xml:space="preserve">, and social media marketing. </w:t>
      </w:r>
      <w:r w:rsidR="1A6125CB">
        <w:rPr>
          <w:b w:val="0"/>
          <w:bCs w:val="0"/>
        </w:rPr>
        <w:t>If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you</w:t>
      </w:r>
      <w:r w:rsidR="1A6125CB">
        <w:rPr>
          <w:b w:val="0"/>
          <w:bCs w:val="0"/>
        </w:rPr>
        <w:t xml:space="preserve"> are </w:t>
      </w:r>
      <w:r w:rsidR="1A6125CB">
        <w:rPr>
          <w:b w:val="0"/>
          <w:bCs w:val="0"/>
        </w:rPr>
        <w:t>unclear</w:t>
      </w:r>
      <w:r w:rsidR="1A6125CB">
        <w:rPr>
          <w:b w:val="0"/>
          <w:bCs w:val="0"/>
        </w:rPr>
        <w:t xml:space="preserve">  </w:t>
      </w:r>
      <w:r w:rsidR="1A6125CB">
        <w:rPr>
          <w:b w:val="0"/>
          <w:bCs w:val="0"/>
        </w:rPr>
        <w:t>if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an</w:t>
      </w:r>
      <w:r w:rsidR="1A6125CB">
        <w:rPr>
          <w:b w:val="0"/>
          <w:bCs w:val="0"/>
        </w:rPr>
        <w:t xml:space="preserve"> expense </w:t>
      </w:r>
      <w:r w:rsidR="1A6125CB">
        <w:rPr>
          <w:b w:val="0"/>
          <w:bCs w:val="0"/>
        </w:rPr>
        <w:t>would</w:t>
      </w:r>
      <w:r w:rsidR="1A6125CB">
        <w:rPr>
          <w:b w:val="0"/>
          <w:bCs w:val="0"/>
        </w:rPr>
        <w:t xml:space="preserve"> </w:t>
      </w:r>
      <w:r w:rsidR="1A6125CB">
        <w:rPr>
          <w:b w:val="0"/>
          <w:bCs w:val="0"/>
        </w:rPr>
        <w:t>qualify</w:t>
      </w:r>
      <w:r w:rsidR="1A6125CB">
        <w:rPr>
          <w:b w:val="0"/>
          <w:bCs w:val="0"/>
        </w:rPr>
        <w:t xml:space="preserve">, </w:t>
      </w:r>
      <w:r w:rsidR="1A6125CB">
        <w:rPr>
          <w:b w:val="0"/>
          <w:bCs w:val="0"/>
        </w:rPr>
        <w:t>please</w:t>
      </w:r>
      <w:r w:rsidR="1A6125CB">
        <w:rPr>
          <w:b w:val="0"/>
          <w:bCs w:val="0"/>
        </w:rPr>
        <w:t xml:space="preserve"> </w:t>
      </w:r>
      <w:r w:rsidR="6D5C64A3">
        <w:rPr>
          <w:b w:val="0"/>
          <w:bCs w:val="0"/>
        </w:rPr>
        <w:t>contact</w:t>
      </w:r>
      <w:r w:rsidR="6D5C64A3">
        <w:rPr>
          <w:b w:val="0"/>
          <w:bCs w:val="0"/>
        </w:rPr>
        <w:t xml:space="preserve"> </w:t>
      </w:r>
      <w:r w:rsidR="6D5C64A3">
        <w:rPr>
          <w:b w:val="0"/>
          <w:bCs w:val="0"/>
        </w:rPr>
        <w:t>program</w:t>
      </w:r>
      <w:r w:rsidR="6D5C64A3">
        <w:rPr>
          <w:b w:val="0"/>
          <w:bCs w:val="0"/>
        </w:rPr>
        <w:t xml:space="preserve"> staff in advance. </w:t>
      </w:r>
    </w:p>
    <w:p w:rsidR="258FF777" w:rsidP="258FF777" w:rsidRDefault="258FF777" w14:paraId="761B72A0" w14:textId="693C83C6">
      <w:pPr>
        <w:pStyle w:val="Normal"/>
        <w:ind w:left="0"/>
        <w:rPr>
          <w:b w:val="0"/>
          <w:bCs w:val="0"/>
        </w:rPr>
      </w:pPr>
    </w:p>
    <w:p w:rsidR="56B29F62" w:rsidP="56B29F62" w:rsidRDefault="56B29F62" w14:paraId="720AD33A" w14:textId="09549AFC">
      <w:pPr>
        <w:pStyle w:val="Normal"/>
        <w:ind w:left="0"/>
        <w:rPr>
          <w:b w:val="0"/>
          <w:bCs w:val="0"/>
        </w:rPr>
      </w:pPr>
    </w:p>
    <w:p w:rsidR="56B29F62" w:rsidP="56B29F62" w:rsidRDefault="56B29F62" w14:paraId="1413D9BF" w14:textId="7791D287">
      <w:pPr>
        <w:pStyle w:val="Normal"/>
        <w:ind w:left="0"/>
        <w:rPr>
          <w:b w:val="0"/>
          <w:bCs w:val="0"/>
        </w:rPr>
      </w:pPr>
    </w:p>
    <w:p w:rsidR="56B29F62" w:rsidP="56B29F62" w:rsidRDefault="56B29F62" w14:paraId="5107FE37" w14:textId="228356DE">
      <w:pPr>
        <w:pStyle w:val="Normal"/>
        <w:ind w:left="0"/>
        <w:rPr>
          <w:b w:val="0"/>
          <w:bCs w:val="0"/>
        </w:rPr>
      </w:pPr>
    </w:p>
    <w:p w:rsidR="56B29F62" w:rsidP="56B29F62" w:rsidRDefault="56B29F62" w14:paraId="4B1CE042" w14:textId="1256B448">
      <w:pPr>
        <w:pStyle w:val="Normal"/>
        <w:ind w:left="0"/>
        <w:rPr>
          <w:b w:val="0"/>
          <w:bCs w:val="0"/>
        </w:rPr>
      </w:pPr>
    </w:p>
    <w:p w:rsidR="56B29F62" w:rsidP="56B29F62" w:rsidRDefault="56B29F62" w14:paraId="75DCA9F4" w14:textId="44EB9241">
      <w:pPr>
        <w:pStyle w:val="Normal"/>
        <w:ind w:left="0"/>
        <w:rPr>
          <w:b w:val="0"/>
          <w:bCs w:val="0"/>
        </w:rPr>
      </w:pPr>
    </w:p>
    <w:p w:rsidR="75F32E65" w:rsidP="56B29F62" w:rsidRDefault="75F32E65" w14:paraId="11B32177" w14:textId="2563D427">
      <w:pPr>
        <w:pStyle w:val="Normal"/>
        <w:ind w:left="0"/>
        <w:jc w:val="center"/>
        <w:rPr>
          <w:b w:val="1"/>
          <w:bCs w:val="1"/>
          <w:color w:val="ED7C31"/>
          <w:sz w:val="28"/>
          <w:szCs w:val="28"/>
        </w:rPr>
      </w:pPr>
      <w:r w:rsidRPr="56B29F62" w:rsidR="75F32E65">
        <w:rPr>
          <w:b w:val="1"/>
          <w:bCs w:val="1"/>
          <w:color w:val="ED7C31"/>
          <w:sz w:val="28"/>
          <w:szCs w:val="28"/>
        </w:rPr>
        <w:t>Building One Community</w:t>
      </w:r>
    </w:p>
    <w:p w:rsidR="75F32E65" w:rsidP="56B29F62" w:rsidRDefault="75F32E65" w14:paraId="6C7E8F56" w14:textId="7BA5D857">
      <w:pPr>
        <w:pStyle w:val="Normal"/>
        <w:ind w:left="0"/>
        <w:jc w:val="center"/>
        <w:rPr>
          <w:b w:val="1"/>
          <w:bCs w:val="1"/>
        </w:rPr>
      </w:pPr>
      <w:r w:rsidRPr="56B29F62" w:rsidR="75F32E65">
        <w:rPr>
          <w:b w:val="1"/>
          <w:bCs w:val="1"/>
        </w:rPr>
        <w:t xml:space="preserve">Entrenamiento Para Emprendadores </w:t>
      </w:r>
    </w:p>
    <w:p w:rsidR="75F32E65" w:rsidP="56B29F62" w:rsidRDefault="75F32E65" w14:paraId="2248404B" w14:textId="2F3DAD2B">
      <w:pPr>
        <w:pStyle w:val="Normal"/>
        <w:ind w:left="0"/>
        <w:jc w:val="center"/>
        <w:rPr>
          <w:b w:val="1"/>
          <w:bCs w:val="1"/>
          <w:sz w:val="24"/>
          <w:szCs w:val="24"/>
        </w:rPr>
      </w:pPr>
      <w:r w:rsidRPr="77444AC1" w:rsidR="75F32E65">
        <w:rPr>
          <w:b w:val="1"/>
          <w:bCs w:val="1"/>
          <w:sz w:val="24"/>
          <w:szCs w:val="24"/>
        </w:rPr>
        <w:t xml:space="preserve">10 </w:t>
      </w:r>
      <w:r w:rsidRPr="77444AC1" w:rsidR="6524E53D">
        <w:rPr>
          <w:b w:val="1"/>
          <w:bCs w:val="1"/>
          <w:sz w:val="24"/>
          <w:szCs w:val="24"/>
        </w:rPr>
        <w:t>sesiones</w:t>
      </w:r>
    </w:p>
    <w:p w:rsidR="56B29F62" w:rsidP="56B29F62" w:rsidRDefault="56B29F62" w14:paraId="1DFFFE32" w14:textId="3E593D53">
      <w:pPr>
        <w:pStyle w:val="Normal"/>
        <w:ind w:left="0"/>
        <w:rPr>
          <w:b w:val="0"/>
          <w:bCs w:val="0"/>
        </w:rPr>
      </w:pPr>
    </w:p>
    <w:p w:rsidR="6D5C64A3" w:rsidP="258FF777" w:rsidRDefault="6D5C64A3" w14:paraId="3803EAAB" w14:textId="0066325C">
      <w:pPr>
        <w:pStyle w:val="Normal"/>
        <w:ind w:left="0"/>
        <w:rPr>
          <w:b w:val="0"/>
          <w:bCs w:val="0"/>
        </w:rPr>
      </w:pPr>
      <w:r w:rsidR="6D5C64A3">
        <w:rPr>
          <w:b w:val="0"/>
          <w:bCs w:val="0"/>
        </w:rPr>
        <w:t>Descrip</w:t>
      </w:r>
      <w:r w:rsidR="74F64CB5">
        <w:rPr>
          <w:b w:val="0"/>
          <w:bCs w:val="0"/>
        </w:rPr>
        <w:t>c</w:t>
      </w:r>
      <w:r w:rsidR="6D5C64A3">
        <w:rPr>
          <w:b w:val="0"/>
          <w:bCs w:val="0"/>
        </w:rPr>
        <w:t>ion</w:t>
      </w:r>
      <w:r w:rsidR="6D5C64A3">
        <w:rPr>
          <w:b w:val="0"/>
          <w:bCs w:val="0"/>
        </w:rPr>
        <w:t>:</w:t>
      </w:r>
    </w:p>
    <w:p w:rsidR="6D5C64A3" w:rsidP="258FF777" w:rsidRDefault="6D5C64A3" w14:paraId="2478836F" w14:textId="69BA4C87">
      <w:pPr>
        <w:pStyle w:val="Normal"/>
        <w:ind w:left="0"/>
        <w:rPr>
          <w:b w:val="0"/>
          <w:bCs w:val="0"/>
        </w:rPr>
      </w:pPr>
      <w:r w:rsidR="6D5C64A3">
        <w:rPr>
          <w:b w:val="0"/>
          <w:bCs w:val="0"/>
        </w:rPr>
        <w:t xml:space="preserve">La </w:t>
      </w:r>
      <w:r w:rsidR="38572DAF">
        <w:rPr>
          <w:b w:val="0"/>
          <w:bCs w:val="0"/>
        </w:rPr>
        <w:t xml:space="preserve">Incubadora de Emprendimiento de Inmigrantes </w:t>
      </w:r>
      <w:r w:rsidR="425D16F1">
        <w:rPr>
          <w:b w:val="0"/>
          <w:bCs w:val="0"/>
        </w:rPr>
        <w:t xml:space="preserve">a </w:t>
      </w:r>
      <w:r w:rsidR="38572DAF">
        <w:rPr>
          <w:b w:val="0"/>
          <w:bCs w:val="0"/>
        </w:rPr>
        <w:t>Building</w:t>
      </w:r>
      <w:r w:rsidR="38572DAF">
        <w:rPr>
          <w:b w:val="0"/>
          <w:bCs w:val="0"/>
        </w:rPr>
        <w:t xml:space="preserve"> </w:t>
      </w:r>
      <w:r w:rsidR="38572DAF">
        <w:rPr>
          <w:b w:val="0"/>
          <w:bCs w:val="0"/>
        </w:rPr>
        <w:t>One</w:t>
      </w:r>
      <w:r w:rsidR="38572DAF">
        <w:rPr>
          <w:b w:val="0"/>
          <w:bCs w:val="0"/>
        </w:rPr>
        <w:t xml:space="preserve"> </w:t>
      </w:r>
      <w:r w:rsidR="38572DAF">
        <w:rPr>
          <w:b w:val="0"/>
          <w:bCs w:val="0"/>
        </w:rPr>
        <w:t>Community</w:t>
      </w:r>
      <w:r w:rsidR="38572DAF">
        <w:rPr>
          <w:b w:val="0"/>
          <w:bCs w:val="0"/>
        </w:rPr>
        <w:t xml:space="preserve"> es una serie de 10 clases impartida</w:t>
      </w:r>
      <w:r w:rsidR="062077B8">
        <w:rPr>
          <w:b w:val="0"/>
          <w:bCs w:val="0"/>
        </w:rPr>
        <w:t xml:space="preserve">s por instructores calificados que preparan </w:t>
      </w:r>
      <w:r w:rsidR="611669CF">
        <w:rPr>
          <w:b w:val="0"/>
          <w:bCs w:val="0"/>
        </w:rPr>
        <w:t xml:space="preserve">a los participantes para iniciar o mantener un negocio. Las clases educan a los participantes sobre temas que van desde estructuras comerciales hasta </w:t>
      </w:r>
      <w:r w:rsidR="611669CF">
        <w:rPr>
          <w:b w:val="0"/>
          <w:bCs w:val="0"/>
        </w:rPr>
        <w:t>administracion</w:t>
      </w:r>
      <w:r w:rsidR="611669CF">
        <w:rPr>
          <w:b w:val="0"/>
          <w:bCs w:val="0"/>
        </w:rPr>
        <w:t xml:space="preserve"> financ</w:t>
      </w:r>
      <w:r w:rsidR="2BEEE02F">
        <w:rPr>
          <w:b w:val="0"/>
          <w:bCs w:val="0"/>
        </w:rPr>
        <w:t xml:space="preserve">iera y mantenimiento de registros hasta </w:t>
      </w:r>
      <w:r w:rsidR="2BEEE02F">
        <w:rPr>
          <w:b w:val="0"/>
          <w:bCs w:val="0"/>
        </w:rPr>
        <w:t>pl</w:t>
      </w:r>
      <w:r w:rsidR="5D30864C">
        <w:rPr>
          <w:b w:val="0"/>
          <w:bCs w:val="0"/>
        </w:rPr>
        <w:t>a</w:t>
      </w:r>
      <w:r w:rsidR="2BEEE02F">
        <w:rPr>
          <w:b w:val="0"/>
          <w:bCs w:val="0"/>
        </w:rPr>
        <w:t>nificacion</w:t>
      </w:r>
      <w:r w:rsidR="2BEEE02F">
        <w:rPr>
          <w:b w:val="0"/>
          <w:bCs w:val="0"/>
        </w:rPr>
        <w:t xml:space="preserve"> e informes fiscales. Una vez que se completa la serie de 10 clase</w:t>
      </w:r>
      <w:r w:rsidR="0146F573">
        <w:rPr>
          <w:b w:val="0"/>
          <w:bCs w:val="0"/>
        </w:rPr>
        <w:t xml:space="preserve">s, los participantes se </w:t>
      </w:r>
      <w:r w:rsidR="0146F573">
        <w:rPr>
          <w:b w:val="0"/>
          <w:bCs w:val="0"/>
        </w:rPr>
        <w:t>reunen</w:t>
      </w:r>
      <w:r w:rsidR="0146F573">
        <w:rPr>
          <w:b w:val="0"/>
          <w:bCs w:val="0"/>
        </w:rPr>
        <w:t xml:space="preserve"> con un mentor asignado </w:t>
      </w:r>
      <w:r w:rsidRPr="77444AC1" w:rsidR="5DE31ECD">
        <w:rPr>
          <w:b w:val="0"/>
          <w:bCs w:val="0"/>
          <w:color w:val="FF0000"/>
        </w:rPr>
        <w:t xml:space="preserve">por </w:t>
      </w:r>
      <w:r w:rsidRPr="77444AC1" w:rsidR="158872BE">
        <w:rPr>
          <w:b w:val="0"/>
          <w:bCs w:val="0"/>
          <w:color w:val="FF0000"/>
        </w:rPr>
        <w:t xml:space="preserve">lo menos </w:t>
      </w:r>
      <w:r w:rsidRPr="77444AC1" w:rsidR="5DE31ECD">
        <w:rPr>
          <w:b w:val="0"/>
          <w:bCs w:val="0"/>
          <w:color w:val="FF0000"/>
        </w:rPr>
        <w:t xml:space="preserve">cuatro reuniones </w:t>
      </w:r>
      <w:r w:rsidRPr="77444AC1" w:rsidR="29BADFD0">
        <w:rPr>
          <w:b w:val="0"/>
          <w:bCs w:val="0"/>
          <w:color w:val="FF0000"/>
        </w:rPr>
        <w:t xml:space="preserve">durante </w:t>
      </w:r>
      <w:r w:rsidRPr="77444AC1" w:rsidR="5DE31ECD">
        <w:rPr>
          <w:b w:val="0"/>
          <w:bCs w:val="0"/>
          <w:color w:val="FF0000"/>
        </w:rPr>
        <w:t xml:space="preserve">seis semanas </w:t>
      </w:r>
      <w:r w:rsidRPr="77444AC1" w:rsidR="5D4A23F0">
        <w:rPr>
          <w:b w:val="0"/>
          <w:bCs w:val="0"/>
          <w:color w:val="FF0000"/>
        </w:rPr>
        <w:t xml:space="preserve">para recibir </w:t>
      </w:r>
      <w:r w:rsidR="0146F573">
        <w:rPr>
          <w:b w:val="0"/>
          <w:bCs w:val="0"/>
        </w:rPr>
        <w:t>tutoria</w:t>
      </w:r>
      <w:r w:rsidR="0146F573">
        <w:rPr>
          <w:b w:val="0"/>
          <w:bCs w:val="0"/>
        </w:rPr>
        <w:t xml:space="preserve"> par</w:t>
      </w:r>
      <w:r w:rsidR="18C2DA7D">
        <w:rPr>
          <w:b w:val="0"/>
          <w:bCs w:val="0"/>
        </w:rPr>
        <w:t>a</w:t>
      </w:r>
      <w:r w:rsidR="0146F573">
        <w:rPr>
          <w:b w:val="0"/>
          <w:bCs w:val="0"/>
        </w:rPr>
        <w:t xml:space="preserve"> empresas. Los participantes que hayan a</w:t>
      </w:r>
      <w:r w:rsidR="6AA92ED8">
        <w:rPr>
          <w:b w:val="0"/>
          <w:bCs w:val="0"/>
        </w:rPr>
        <w:t>sistido al 80% de las sesiones de clase, se hayan reunido con su mentor y hayan completado su Plan de Negocios, pueden solicitar $</w:t>
      </w:r>
      <w:r w:rsidR="09B4C525">
        <w:rPr>
          <w:b w:val="0"/>
          <w:bCs w:val="0"/>
        </w:rPr>
        <w:t>500</w:t>
      </w:r>
      <w:r w:rsidR="6AA92ED8">
        <w:rPr>
          <w:b w:val="0"/>
          <w:bCs w:val="0"/>
        </w:rPr>
        <w:t xml:space="preserve"> de gasto</w:t>
      </w:r>
      <w:r w:rsidR="10BC1EBE">
        <w:rPr>
          <w:b w:val="0"/>
          <w:bCs w:val="0"/>
        </w:rPr>
        <w:t xml:space="preserve">s comerciales reembolsables gratuitos. </w:t>
      </w:r>
    </w:p>
    <w:p w:rsidR="10BC1EBE" w:rsidP="258FF777" w:rsidRDefault="10BC1EBE" w14:paraId="3DF9A859" w14:textId="30413891">
      <w:pPr>
        <w:pStyle w:val="ListParagraph"/>
        <w:numPr>
          <w:ilvl w:val="0"/>
          <w:numId w:val="8"/>
        </w:numPr>
        <w:rPr>
          <w:b w:val="0"/>
          <w:bCs w:val="0"/>
          <w:color w:val="000000" w:themeColor="text1" w:themeTint="FF" w:themeShade="FF"/>
        </w:rPr>
      </w:pPr>
      <w:r w:rsidRPr="77444AC1" w:rsidR="10BC1EBE">
        <w:rPr>
          <w:b w:val="0"/>
          <w:bCs w:val="0"/>
          <w:color w:val="000000" w:themeColor="text1" w:themeTint="FF" w:themeShade="FF"/>
        </w:rPr>
        <w:t xml:space="preserve">Los participantes de este programa pueden ser elegibles para un Premio </w:t>
      </w:r>
      <w:r w:rsidRPr="77444AC1" w:rsidR="10BC1EBE">
        <w:rPr>
          <w:b w:val="0"/>
          <w:bCs w:val="0"/>
          <w:color w:val="000000" w:themeColor="text1" w:themeTint="FF" w:themeShade="FF"/>
        </w:rPr>
        <w:t>Kickstart</w:t>
      </w:r>
      <w:r w:rsidRPr="77444AC1" w:rsidR="10BC1EBE">
        <w:rPr>
          <w:b w:val="0"/>
          <w:bCs w:val="0"/>
          <w:color w:val="000000" w:themeColor="text1" w:themeTint="FF" w:themeShade="FF"/>
        </w:rPr>
        <w:t xml:space="preserve"> de hasta $5</w:t>
      </w:r>
      <w:r w:rsidRPr="77444AC1" w:rsidR="70FD7A37">
        <w:rPr>
          <w:b w:val="0"/>
          <w:bCs w:val="0"/>
          <w:color w:val="000000" w:themeColor="text1" w:themeTint="FF" w:themeShade="FF"/>
        </w:rPr>
        <w:t>0</w:t>
      </w:r>
      <w:r w:rsidRPr="77444AC1" w:rsidR="10BC1EBE">
        <w:rPr>
          <w:b w:val="0"/>
          <w:bCs w:val="0"/>
          <w:color w:val="000000" w:themeColor="text1" w:themeTint="FF" w:themeShade="FF"/>
        </w:rPr>
        <w:t>0, para cubrir los gastos iniciales de su negocio. Consulte al personal del programa par</w:t>
      </w:r>
      <w:r w:rsidRPr="77444AC1" w:rsidR="6A2C2D14">
        <w:rPr>
          <w:b w:val="0"/>
          <w:bCs w:val="0"/>
          <w:color w:val="000000" w:themeColor="text1" w:themeTint="FF" w:themeShade="FF"/>
        </w:rPr>
        <w:t xml:space="preserve">a obtener </w:t>
      </w:r>
      <w:r w:rsidRPr="77444AC1" w:rsidR="21D99A1A">
        <w:rPr>
          <w:b w:val="0"/>
          <w:bCs w:val="0"/>
          <w:color w:val="000000" w:themeColor="text1" w:themeTint="FF" w:themeShade="FF"/>
        </w:rPr>
        <w:t>más</w:t>
      </w:r>
      <w:r w:rsidRPr="77444AC1" w:rsidR="6A2C2D14">
        <w:rPr>
          <w:b w:val="0"/>
          <w:bCs w:val="0"/>
          <w:color w:val="000000" w:themeColor="text1" w:themeTint="FF" w:themeShade="FF"/>
        </w:rPr>
        <w:t xml:space="preserve"> detalles. </w:t>
      </w:r>
    </w:p>
    <w:p w:rsidR="6A2C2D14" w:rsidP="258FF777" w:rsidRDefault="6A2C2D14" w14:paraId="6444B8B5" w14:textId="5ACCD1D0">
      <w:pPr>
        <w:pStyle w:val="ListParagraph"/>
        <w:numPr>
          <w:ilvl w:val="0"/>
          <w:numId w:val="8"/>
        </w:numPr>
        <w:rPr>
          <w:b w:val="0"/>
          <w:bCs w:val="0"/>
          <w:color w:val="000000" w:themeColor="text1" w:themeTint="FF" w:themeShade="FF"/>
        </w:rPr>
      </w:pPr>
      <w:r w:rsidRPr="77444AC1" w:rsidR="6A2C2D14">
        <w:rPr>
          <w:b w:val="0"/>
          <w:bCs w:val="0"/>
          <w:color w:val="000000" w:themeColor="text1" w:themeTint="FF" w:themeShade="FF"/>
        </w:rPr>
        <w:t>Se otorga hasta $</w:t>
      </w:r>
      <w:r w:rsidRPr="77444AC1" w:rsidR="610D0D7C">
        <w:rPr>
          <w:b w:val="0"/>
          <w:bCs w:val="0"/>
          <w:color w:val="000000" w:themeColor="text1" w:themeTint="FF" w:themeShade="FF"/>
        </w:rPr>
        <w:t>50</w:t>
      </w:r>
      <w:r w:rsidRPr="77444AC1" w:rsidR="6A2C2D14">
        <w:rPr>
          <w:b w:val="0"/>
          <w:bCs w:val="0"/>
          <w:color w:val="000000" w:themeColor="text1" w:themeTint="FF" w:themeShade="FF"/>
        </w:rPr>
        <w:t>0 (puede ser una cantidad menor) por negocio.</w:t>
      </w:r>
    </w:p>
    <w:p w:rsidR="6A2C2D14" w:rsidP="258FF777" w:rsidRDefault="6A2C2D14" w14:paraId="0DB2D57D" w14:textId="50C575C0">
      <w:pPr>
        <w:pStyle w:val="ListParagraph"/>
        <w:numPr>
          <w:ilvl w:val="0"/>
          <w:numId w:val="8"/>
        </w:numPr>
        <w:rPr>
          <w:b w:val="0"/>
          <w:bCs w:val="0"/>
          <w:color w:val="000000" w:themeColor="text1" w:themeTint="FF" w:themeShade="FF"/>
        </w:rPr>
      </w:pPr>
      <w:r w:rsidRPr="258FF777" w:rsidR="6A2C2D14">
        <w:rPr>
          <w:b w:val="0"/>
          <w:bCs w:val="0"/>
          <w:color w:val="000000" w:themeColor="text1" w:themeTint="FF" w:themeShade="FF"/>
        </w:rPr>
        <w:t>Debe completar el 80% del curso o 8 de 10 clases para calificar.</w:t>
      </w:r>
    </w:p>
    <w:p w:rsidR="20117E2E" w:rsidP="258FF777" w:rsidRDefault="20117E2E" w14:paraId="2032BD7B" w14:textId="32CD7BA4">
      <w:pPr>
        <w:pStyle w:val="ListParagraph"/>
        <w:numPr>
          <w:ilvl w:val="0"/>
          <w:numId w:val="8"/>
        </w:numPr>
        <w:rPr>
          <w:b w:val="0"/>
          <w:bCs w:val="0"/>
          <w:color w:val="000000" w:themeColor="text1" w:themeTint="FF" w:themeShade="FF"/>
        </w:rPr>
      </w:pPr>
      <w:r w:rsidRPr="258FF777" w:rsidR="20117E2E">
        <w:rPr>
          <w:b w:val="0"/>
          <w:bCs w:val="0"/>
          <w:color w:val="000000" w:themeColor="text1" w:themeTint="FF" w:themeShade="FF"/>
        </w:rPr>
        <w:t xml:space="preserve"> La asistencia de las </w:t>
      </w:r>
      <w:r w:rsidRPr="258FF777" w:rsidR="20117E2E">
        <w:rPr>
          <w:b w:val="0"/>
          <w:bCs w:val="0"/>
          <w:color w:val="000000" w:themeColor="text1" w:themeTint="FF" w:themeShade="FF"/>
        </w:rPr>
        <w:t>clases</w:t>
      </w:r>
      <w:r w:rsidRPr="258FF777" w:rsidR="20117E2E">
        <w:rPr>
          <w:b w:val="0"/>
          <w:bCs w:val="0"/>
          <w:color w:val="000000" w:themeColor="text1" w:themeTint="FF" w:themeShade="FF"/>
        </w:rPr>
        <w:t xml:space="preserve"> no se puede dividir entre familiares. Cada persona tiene que completar 80% de las </w:t>
      </w:r>
      <w:r w:rsidRPr="258FF777" w:rsidR="20117E2E">
        <w:rPr>
          <w:b w:val="0"/>
          <w:bCs w:val="0"/>
          <w:color w:val="000000" w:themeColor="text1" w:themeTint="FF" w:themeShade="FF"/>
        </w:rPr>
        <w:t>clases</w:t>
      </w:r>
      <w:r w:rsidRPr="258FF777" w:rsidR="20117E2E">
        <w:rPr>
          <w:b w:val="0"/>
          <w:bCs w:val="0"/>
          <w:color w:val="000000" w:themeColor="text1" w:themeTint="FF" w:themeShade="FF"/>
        </w:rPr>
        <w:t xml:space="preserve"> para pasar a la siguiente fase. </w:t>
      </w:r>
    </w:p>
    <w:p w:rsidR="6A2C2D14" w:rsidP="258FF777" w:rsidRDefault="6A2C2D14" w14:paraId="4E258111" w14:textId="3A787FE9">
      <w:pPr>
        <w:pStyle w:val="ListParagraph"/>
        <w:numPr>
          <w:ilvl w:val="0"/>
          <w:numId w:val="8"/>
        </w:numPr>
        <w:rPr>
          <w:b w:val="0"/>
          <w:bCs w:val="0"/>
          <w:color w:val="000000" w:themeColor="text1" w:themeTint="FF" w:themeShade="FF"/>
        </w:rPr>
      </w:pPr>
      <w:r w:rsidRPr="56B29F62" w:rsidR="6666EFF1">
        <w:rPr>
          <w:b w:val="0"/>
          <w:bCs w:val="0"/>
          <w:color w:val="000000" w:themeColor="text1" w:themeTint="FF" w:themeShade="FF"/>
        </w:rPr>
        <w:t xml:space="preserve"> Las sesio</w:t>
      </w:r>
      <w:r w:rsidRPr="56B29F62" w:rsidR="6666EFF1">
        <w:rPr>
          <w:b w:val="0"/>
          <w:bCs w:val="0"/>
          <w:color w:val="000000" w:themeColor="text1" w:themeTint="FF" w:themeShade="FF"/>
        </w:rPr>
        <w:t>n</w:t>
      </w:r>
      <w:r w:rsidRPr="56B29F62" w:rsidR="6666EFF1">
        <w:rPr>
          <w:b w:val="0"/>
          <w:bCs w:val="0"/>
          <w:color w:val="000000" w:themeColor="text1" w:themeTint="FF" w:themeShade="FF"/>
        </w:rPr>
        <w:t>es d</w:t>
      </w:r>
      <w:r w:rsidRPr="56B29F62" w:rsidR="6666EFF1">
        <w:rPr>
          <w:b w:val="0"/>
          <w:bCs w:val="0"/>
          <w:color w:val="000000" w:themeColor="text1" w:themeTint="FF" w:themeShade="FF"/>
        </w:rPr>
        <w:t>e</w:t>
      </w:r>
      <w:r w:rsidRPr="56B29F62" w:rsidR="6666EFF1">
        <w:rPr>
          <w:b w:val="0"/>
          <w:bCs w:val="0"/>
          <w:color w:val="000000" w:themeColor="text1" w:themeTint="FF" w:themeShade="FF"/>
        </w:rPr>
        <w:t xml:space="preserve"> </w:t>
      </w:r>
      <w:r w:rsidRPr="56B29F62" w:rsidR="6666EFF1">
        <w:rPr>
          <w:b w:val="0"/>
          <w:bCs w:val="0"/>
          <w:color w:val="000000" w:themeColor="text1" w:themeTint="FF" w:themeShade="FF"/>
        </w:rPr>
        <w:t>ment</w:t>
      </w:r>
      <w:r w:rsidRPr="56B29F62" w:rsidR="6666EFF1">
        <w:rPr>
          <w:b w:val="0"/>
          <w:bCs w:val="0"/>
          <w:color w:val="000000" w:themeColor="text1" w:themeTint="FF" w:themeShade="FF"/>
        </w:rPr>
        <w:t>o</w:t>
      </w:r>
      <w:r w:rsidRPr="56B29F62" w:rsidR="6666EFF1">
        <w:rPr>
          <w:b w:val="0"/>
          <w:bCs w:val="0"/>
          <w:color w:val="000000" w:themeColor="text1" w:themeTint="FF" w:themeShade="FF"/>
        </w:rPr>
        <w:t>ria</w:t>
      </w:r>
      <w:r w:rsidRPr="56B29F62" w:rsidR="6666EFF1">
        <w:rPr>
          <w:b w:val="0"/>
          <w:bCs w:val="0"/>
          <w:color w:val="000000" w:themeColor="text1" w:themeTint="FF" w:themeShade="FF"/>
        </w:rPr>
        <w:t xml:space="preserve"> solo</w:t>
      </w:r>
      <w:r w:rsidRPr="56B29F62" w:rsidR="6666EFF1">
        <w:rPr>
          <w:b w:val="0"/>
          <w:bCs w:val="0"/>
          <w:color w:val="000000" w:themeColor="text1" w:themeTint="FF" w:themeShade="FF"/>
        </w:rPr>
        <w:t xml:space="preserve"> </w:t>
      </w:r>
      <w:r w:rsidRPr="56B29F62" w:rsidR="6666EFF1">
        <w:rPr>
          <w:b w:val="0"/>
          <w:bCs w:val="0"/>
          <w:color w:val="000000" w:themeColor="text1" w:themeTint="FF" w:themeShade="FF"/>
        </w:rPr>
        <w:t>pued</w:t>
      </w:r>
      <w:r w:rsidRPr="56B29F62" w:rsidR="6666EFF1">
        <w:rPr>
          <w:b w:val="0"/>
          <w:bCs w:val="0"/>
          <w:color w:val="000000" w:themeColor="text1" w:themeTint="FF" w:themeShade="FF"/>
        </w:rPr>
        <w:t>e</w:t>
      </w:r>
      <w:r w:rsidRPr="56B29F62" w:rsidR="6666EFF1">
        <w:rPr>
          <w:b w:val="0"/>
          <w:bCs w:val="0"/>
          <w:color w:val="000000" w:themeColor="text1" w:themeTint="FF" w:themeShade="FF"/>
        </w:rPr>
        <w:t>n ser agen</w:t>
      </w:r>
      <w:r w:rsidRPr="56B29F62" w:rsidR="6666EFF1">
        <w:rPr>
          <w:b w:val="0"/>
          <w:bCs w:val="0"/>
          <w:color w:val="000000" w:themeColor="text1" w:themeTint="FF" w:themeShade="FF"/>
        </w:rPr>
        <w:t>d</w:t>
      </w:r>
      <w:r w:rsidRPr="56B29F62" w:rsidR="6666EFF1">
        <w:rPr>
          <w:b w:val="0"/>
          <w:bCs w:val="0"/>
          <w:color w:val="000000" w:themeColor="text1" w:themeTint="FF" w:themeShade="FF"/>
        </w:rPr>
        <w:t>ad</w:t>
      </w:r>
      <w:r w:rsidRPr="56B29F62" w:rsidR="6666EFF1">
        <w:rPr>
          <w:b w:val="0"/>
          <w:bCs w:val="0"/>
          <w:color w:val="000000" w:themeColor="text1" w:themeTint="FF" w:themeShade="FF"/>
        </w:rPr>
        <w:t>a</w:t>
      </w:r>
      <w:r w:rsidRPr="56B29F62" w:rsidR="6666EFF1">
        <w:rPr>
          <w:b w:val="0"/>
          <w:bCs w:val="0"/>
          <w:color w:val="000000" w:themeColor="text1" w:themeTint="FF" w:themeShade="FF"/>
        </w:rPr>
        <w:t>s y</w:t>
      </w:r>
      <w:r w:rsidRPr="56B29F62" w:rsidR="6666EFF1">
        <w:rPr>
          <w:b w:val="0"/>
          <w:bCs w:val="0"/>
          <w:color w:val="000000" w:themeColor="text1" w:themeTint="FF" w:themeShade="FF"/>
        </w:rPr>
        <w:t xml:space="preserve"> ter</w:t>
      </w:r>
      <w:r w:rsidRPr="56B29F62" w:rsidR="6666EFF1">
        <w:rPr>
          <w:b w:val="0"/>
          <w:bCs w:val="0"/>
          <w:color w:val="000000" w:themeColor="text1" w:themeTint="FF" w:themeShade="FF"/>
        </w:rPr>
        <w:t>minadas</w:t>
      </w:r>
      <w:r w:rsidRPr="56B29F62" w:rsidR="6666EFF1">
        <w:rPr>
          <w:b w:val="0"/>
          <w:bCs w:val="0"/>
          <w:color w:val="000000" w:themeColor="text1" w:themeTint="FF" w:themeShade="FF"/>
        </w:rPr>
        <w:t xml:space="preserve"> inme</w:t>
      </w:r>
      <w:r w:rsidRPr="56B29F62" w:rsidR="6666EFF1">
        <w:rPr>
          <w:b w:val="0"/>
          <w:bCs w:val="0"/>
          <w:color w:val="000000" w:themeColor="text1" w:themeTint="FF" w:themeShade="FF"/>
        </w:rPr>
        <w:t>dia</w:t>
      </w:r>
      <w:r w:rsidRPr="56B29F62" w:rsidR="6666EFF1">
        <w:rPr>
          <w:b w:val="0"/>
          <w:bCs w:val="0"/>
          <w:color w:val="000000" w:themeColor="text1" w:themeTint="FF" w:themeShade="FF"/>
        </w:rPr>
        <w:t>t</w:t>
      </w:r>
      <w:r w:rsidRPr="56B29F62" w:rsidR="6666EFF1">
        <w:rPr>
          <w:b w:val="0"/>
          <w:bCs w:val="0"/>
          <w:color w:val="000000" w:themeColor="text1" w:themeTint="FF" w:themeShade="FF"/>
        </w:rPr>
        <w:t xml:space="preserve">amente </w:t>
      </w:r>
      <w:r w:rsidRPr="56B29F62" w:rsidR="6666EFF1">
        <w:rPr>
          <w:b w:val="0"/>
          <w:bCs w:val="0"/>
          <w:color w:val="000000" w:themeColor="text1" w:themeTint="FF" w:themeShade="FF"/>
        </w:rPr>
        <w:t>d</w:t>
      </w:r>
      <w:r w:rsidRPr="56B29F62" w:rsidR="6666EFF1">
        <w:rPr>
          <w:b w:val="0"/>
          <w:bCs w:val="0"/>
          <w:color w:val="000000" w:themeColor="text1" w:themeTint="FF" w:themeShade="FF"/>
        </w:rPr>
        <w:t>e</w:t>
      </w:r>
      <w:r w:rsidRPr="56B29F62" w:rsidR="6666EFF1">
        <w:rPr>
          <w:b w:val="0"/>
          <w:bCs w:val="0"/>
          <w:color w:val="000000" w:themeColor="text1" w:themeTint="FF" w:themeShade="FF"/>
        </w:rPr>
        <w:t>sp</w:t>
      </w:r>
      <w:r w:rsidRPr="56B29F62" w:rsidR="6666EFF1">
        <w:rPr>
          <w:b w:val="0"/>
          <w:bCs w:val="0"/>
          <w:color w:val="000000" w:themeColor="text1" w:themeTint="FF" w:themeShade="FF"/>
        </w:rPr>
        <w:t>ues</w:t>
      </w:r>
      <w:r w:rsidRPr="56B29F62" w:rsidR="6666EFF1">
        <w:rPr>
          <w:b w:val="0"/>
          <w:bCs w:val="0"/>
          <w:color w:val="000000" w:themeColor="text1" w:themeTint="FF" w:themeShade="FF"/>
        </w:rPr>
        <w:t xml:space="preserve"> de t</w:t>
      </w:r>
      <w:r w:rsidRPr="56B29F62" w:rsidR="6666EFF1">
        <w:rPr>
          <w:b w:val="0"/>
          <w:bCs w:val="0"/>
          <w:color w:val="000000" w:themeColor="text1" w:themeTint="FF" w:themeShade="FF"/>
        </w:rPr>
        <w:t>erminar las clases.</w:t>
      </w:r>
    </w:p>
    <w:p w:rsidR="6A2C2D14" w:rsidP="258FF777" w:rsidRDefault="6A2C2D14" w14:paraId="1B8F18C1" w14:textId="7D47C739">
      <w:pPr>
        <w:pStyle w:val="ListParagraph"/>
        <w:numPr>
          <w:ilvl w:val="0"/>
          <w:numId w:val="8"/>
        </w:numPr>
        <w:rPr>
          <w:b w:val="0"/>
          <w:bCs w:val="0"/>
          <w:color w:val="000000" w:themeColor="text1" w:themeTint="FF" w:themeShade="FF"/>
        </w:rPr>
      </w:pPr>
      <w:r w:rsidRPr="56B29F62" w:rsidR="12204976">
        <w:rPr>
          <w:b w:val="0"/>
          <w:bCs w:val="0"/>
          <w:color w:val="000000" w:themeColor="text1" w:themeTint="FF" w:themeShade="FF"/>
        </w:rPr>
        <w:t xml:space="preserve">Los participantes deben solicitar para el Premio </w:t>
      </w:r>
      <w:r w:rsidRPr="56B29F62" w:rsidR="12204976">
        <w:rPr>
          <w:b w:val="0"/>
          <w:bCs w:val="0"/>
          <w:color w:val="000000" w:themeColor="text1" w:themeTint="FF" w:themeShade="FF"/>
        </w:rPr>
        <w:t>Kickstart</w:t>
      </w:r>
      <w:r w:rsidRPr="56B29F62" w:rsidR="12204976">
        <w:rPr>
          <w:b w:val="0"/>
          <w:bCs w:val="0"/>
          <w:color w:val="000000" w:themeColor="text1" w:themeTint="FF" w:themeShade="FF"/>
        </w:rPr>
        <w:t xml:space="preserve"> </w:t>
      </w:r>
      <w:r w:rsidRPr="56B29F62" w:rsidR="12204976">
        <w:rPr>
          <w:b w:val="0"/>
          <w:bCs w:val="0"/>
          <w:color w:val="000000" w:themeColor="text1" w:themeTint="FF" w:themeShade="FF"/>
          <w:u w:val="single"/>
        </w:rPr>
        <w:t>antes</w:t>
      </w:r>
      <w:r w:rsidRPr="56B29F62" w:rsidR="12204976">
        <w:rPr>
          <w:b w:val="0"/>
          <w:bCs w:val="0"/>
          <w:color w:val="000000" w:themeColor="text1" w:themeTint="FF" w:themeShade="FF"/>
        </w:rPr>
        <w:t xml:space="preserve"> de que </w:t>
      </w:r>
      <w:r w:rsidRPr="56B29F62" w:rsidR="12204976">
        <w:rPr>
          <w:b w:val="0"/>
          <w:bCs w:val="0"/>
          <w:color w:val="000000" w:themeColor="text1" w:themeTint="FF" w:themeShade="FF"/>
        </w:rPr>
        <w:t>fin</w:t>
      </w:r>
      <w:r w:rsidRPr="56B29F62" w:rsidR="7FF4EA8D">
        <w:rPr>
          <w:b w:val="0"/>
          <w:bCs w:val="0"/>
          <w:color w:val="000000" w:themeColor="text1" w:themeTint="FF" w:themeShade="FF"/>
        </w:rPr>
        <w:t>alce</w:t>
      </w:r>
      <w:r w:rsidRPr="56B29F62" w:rsidR="7FF4EA8D">
        <w:rPr>
          <w:b w:val="0"/>
          <w:bCs w:val="0"/>
          <w:color w:val="000000" w:themeColor="text1" w:themeTint="FF" w:themeShade="FF"/>
        </w:rPr>
        <w:t xml:space="preserve"> el programa. </w:t>
      </w:r>
      <w:r w:rsidRPr="56B29F62" w:rsidR="5964F8E4">
        <w:rPr>
          <w:b w:val="0"/>
          <w:bCs w:val="0"/>
          <w:color w:val="000000" w:themeColor="text1" w:themeTint="FF" w:themeShade="FF"/>
        </w:rPr>
        <w:t xml:space="preserve">Si no, </w:t>
      </w:r>
      <w:r w:rsidRPr="56B29F62" w:rsidR="5964F8E4">
        <w:rPr>
          <w:b w:val="0"/>
          <w:bCs w:val="0"/>
          <w:color w:val="000000" w:themeColor="text1" w:themeTint="FF" w:themeShade="FF"/>
        </w:rPr>
        <w:t>deberan</w:t>
      </w:r>
      <w:r w:rsidRPr="56B29F62" w:rsidR="5964F8E4">
        <w:rPr>
          <w:b w:val="0"/>
          <w:bCs w:val="0"/>
          <w:color w:val="000000" w:themeColor="text1" w:themeTint="FF" w:themeShade="FF"/>
        </w:rPr>
        <w:t xml:space="preserve"> volver a </w:t>
      </w:r>
      <w:r w:rsidRPr="56B29F62" w:rsidR="5964F8E4">
        <w:rPr>
          <w:b w:val="0"/>
          <w:bCs w:val="0"/>
          <w:color w:val="000000" w:themeColor="text1" w:themeTint="FF" w:themeShade="FF"/>
        </w:rPr>
        <w:t>realizar</w:t>
      </w:r>
      <w:r w:rsidRPr="56B29F62" w:rsidR="5964F8E4">
        <w:rPr>
          <w:b w:val="0"/>
          <w:bCs w:val="0"/>
          <w:color w:val="000000" w:themeColor="text1" w:themeTint="FF" w:themeShade="FF"/>
        </w:rPr>
        <w:t xml:space="preserve"> todo el programa. </w:t>
      </w:r>
    </w:p>
    <w:p w:rsidR="6A2C2D14" w:rsidP="258FF777" w:rsidRDefault="6A2C2D14" w14:paraId="3FE5D647" w14:textId="05E657E8">
      <w:pPr>
        <w:pStyle w:val="ListParagraph"/>
        <w:numPr>
          <w:ilvl w:val="0"/>
          <w:numId w:val="8"/>
        </w:numPr>
        <w:rPr>
          <w:b w:val="0"/>
          <w:bCs w:val="0"/>
          <w:color w:val="000000" w:themeColor="text1" w:themeTint="FF" w:themeShade="FF"/>
        </w:rPr>
      </w:pPr>
      <w:r w:rsidRPr="77444AC1" w:rsidR="6A2C2D14">
        <w:rPr>
          <w:b w:val="0"/>
          <w:bCs w:val="0"/>
          <w:color w:val="000000" w:themeColor="text1" w:themeTint="FF" w:themeShade="FF"/>
        </w:rPr>
        <w:t xml:space="preserve">El participante </w:t>
      </w:r>
      <w:r w:rsidRPr="77444AC1" w:rsidR="6A2C2D14">
        <w:rPr>
          <w:b w:val="0"/>
          <w:bCs w:val="0"/>
          <w:color w:val="000000" w:themeColor="text1" w:themeTint="FF" w:themeShade="FF"/>
        </w:rPr>
        <w:t>recibira</w:t>
      </w:r>
      <w:r w:rsidRPr="77444AC1" w:rsidR="6A2C2D14">
        <w:rPr>
          <w:b w:val="0"/>
          <w:bCs w:val="0"/>
          <w:color w:val="000000" w:themeColor="text1" w:themeTint="FF" w:themeShade="FF"/>
        </w:rPr>
        <w:t xml:space="preserve"> un reembolso por los gastos ya incurridos; B1C no </w:t>
      </w:r>
      <w:r w:rsidRPr="77444AC1" w:rsidR="6A2C2D14">
        <w:rPr>
          <w:b w:val="0"/>
          <w:bCs w:val="0"/>
          <w:color w:val="000000" w:themeColor="text1" w:themeTint="FF" w:themeShade="FF"/>
        </w:rPr>
        <w:t>proporciana</w:t>
      </w:r>
      <w:r w:rsidRPr="77444AC1" w:rsidR="6A2C2D14">
        <w:rPr>
          <w:b w:val="0"/>
          <w:bCs w:val="0"/>
          <w:color w:val="000000" w:themeColor="text1" w:themeTint="FF" w:themeShade="FF"/>
        </w:rPr>
        <w:t xml:space="preserve"> dinero por </w:t>
      </w:r>
      <w:r w:rsidRPr="77444AC1" w:rsidR="2829D34B">
        <w:rPr>
          <w:b w:val="0"/>
          <w:bCs w:val="0"/>
          <w:color w:val="000000" w:themeColor="text1" w:themeTint="FF" w:themeShade="FF"/>
        </w:rPr>
        <w:t>adelante.</w:t>
      </w:r>
    </w:p>
    <w:p w:rsidR="05EA5106" w:rsidP="258FF777" w:rsidRDefault="05EA5106" w14:paraId="2C707FE4" w14:textId="5F8EC5E3">
      <w:pPr>
        <w:pStyle w:val="ListParagraph"/>
        <w:numPr>
          <w:ilvl w:val="0"/>
          <w:numId w:val="8"/>
        </w:numPr>
        <w:rPr>
          <w:b w:val="0"/>
          <w:bCs w:val="0"/>
          <w:color w:val="000000" w:themeColor="text1" w:themeTint="FF" w:themeShade="FF"/>
        </w:rPr>
      </w:pPr>
      <w:r w:rsidRPr="56B29F62" w:rsidR="05EA5106">
        <w:rPr>
          <w:b w:val="0"/>
          <w:bCs w:val="0"/>
          <w:color w:val="000000" w:themeColor="text1" w:themeTint="FF" w:themeShade="FF"/>
        </w:rPr>
        <w:t>Los participantes deben completar un formulario W9 y proporcionar recibos de los gastos.</w:t>
      </w:r>
    </w:p>
    <w:p w:rsidR="7ACB82B2" w:rsidP="258FF777" w:rsidRDefault="7ACB82B2" w14:paraId="2C6D21E5" w14:textId="41706259">
      <w:pPr>
        <w:pStyle w:val="ListParagraph"/>
        <w:numPr>
          <w:ilvl w:val="0"/>
          <w:numId w:val="8"/>
        </w:numPr>
        <w:rPr>
          <w:b w:val="0"/>
          <w:bCs w:val="0"/>
          <w:color w:val="000000" w:themeColor="text1" w:themeTint="FF" w:themeShade="FF"/>
        </w:rPr>
      </w:pPr>
      <w:r w:rsidRPr="56B29F62" w:rsidR="7ACB82B2">
        <w:rPr>
          <w:b w:val="0"/>
          <w:bCs w:val="0"/>
          <w:color w:val="000000" w:themeColor="text1" w:themeTint="FF" w:themeShade="FF"/>
        </w:rPr>
        <w:t xml:space="preserve"> Participan</w:t>
      </w:r>
      <w:r w:rsidRPr="56B29F62" w:rsidR="7ACB82B2">
        <w:rPr>
          <w:b w:val="0"/>
          <w:bCs w:val="0"/>
          <w:color w:val="000000" w:themeColor="text1" w:themeTint="FF" w:themeShade="FF"/>
        </w:rPr>
        <w:t>t</w:t>
      </w:r>
      <w:r w:rsidRPr="56B29F62" w:rsidR="7ACB82B2">
        <w:rPr>
          <w:b w:val="0"/>
          <w:bCs w:val="0"/>
          <w:color w:val="000000" w:themeColor="text1" w:themeTint="FF" w:themeShade="FF"/>
        </w:rPr>
        <w:t>es</w:t>
      </w:r>
      <w:r w:rsidRPr="56B29F62" w:rsidR="52F71A6A">
        <w:rPr>
          <w:b w:val="0"/>
          <w:bCs w:val="0"/>
          <w:color w:val="000000" w:themeColor="text1" w:themeTint="FF" w:themeShade="FF"/>
        </w:rPr>
        <w:t xml:space="preserve"> </w:t>
      </w:r>
      <w:r w:rsidRPr="56B29F62" w:rsidR="52F71A6A">
        <w:rPr>
          <w:b w:val="0"/>
          <w:bCs w:val="0"/>
          <w:color w:val="000000" w:themeColor="text1" w:themeTint="FF" w:themeShade="FF"/>
        </w:rPr>
        <w:t>r</w:t>
      </w:r>
      <w:r w:rsidRPr="56B29F62" w:rsidR="52F71A6A">
        <w:rPr>
          <w:b w:val="0"/>
          <w:bCs w:val="0"/>
          <w:color w:val="000000" w:themeColor="text1" w:themeTint="FF" w:themeShade="FF"/>
        </w:rPr>
        <w:t>e</w:t>
      </w:r>
      <w:r w:rsidRPr="56B29F62" w:rsidR="52F71A6A">
        <w:rPr>
          <w:b w:val="0"/>
          <w:bCs w:val="0"/>
          <w:color w:val="000000" w:themeColor="text1" w:themeTint="FF" w:themeShade="FF"/>
        </w:rPr>
        <w:t>cibiran</w:t>
      </w:r>
      <w:r w:rsidRPr="56B29F62" w:rsidR="52F71A6A">
        <w:rPr>
          <w:b w:val="0"/>
          <w:bCs w:val="0"/>
          <w:color w:val="000000" w:themeColor="text1" w:themeTint="FF" w:themeShade="FF"/>
        </w:rPr>
        <w:t xml:space="preserve"> un</w:t>
      </w:r>
      <w:r w:rsidRPr="56B29F62" w:rsidR="52F71A6A">
        <w:rPr>
          <w:b w:val="0"/>
          <w:bCs w:val="0"/>
          <w:color w:val="000000" w:themeColor="text1" w:themeTint="FF" w:themeShade="FF"/>
        </w:rPr>
        <w:t xml:space="preserve"> certificad</w:t>
      </w:r>
      <w:r w:rsidRPr="56B29F62" w:rsidR="52F71A6A">
        <w:rPr>
          <w:b w:val="0"/>
          <w:bCs w:val="0"/>
          <w:color w:val="000000" w:themeColor="text1" w:themeTint="FF" w:themeShade="FF"/>
        </w:rPr>
        <w:t>o</w:t>
      </w:r>
      <w:r w:rsidRPr="56B29F62" w:rsidR="52F71A6A">
        <w:rPr>
          <w:b w:val="0"/>
          <w:bCs w:val="0"/>
          <w:color w:val="000000" w:themeColor="text1" w:themeTint="FF" w:themeShade="FF"/>
        </w:rPr>
        <w:t xml:space="preserve"> de B1C in</w:t>
      </w:r>
      <w:r w:rsidRPr="56B29F62" w:rsidR="52F71A6A">
        <w:rPr>
          <w:b w:val="0"/>
          <w:bCs w:val="0"/>
          <w:color w:val="000000" w:themeColor="text1" w:themeTint="FF" w:themeShade="FF"/>
        </w:rPr>
        <w:t>dicando</w:t>
      </w:r>
      <w:r w:rsidRPr="56B29F62" w:rsidR="52F71A6A">
        <w:rPr>
          <w:b w:val="0"/>
          <w:bCs w:val="0"/>
          <w:color w:val="000000" w:themeColor="text1" w:themeTint="FF" w:themeShade="FF"/>
        </w:rPr>
        <w:t xml:space="preserve"> las h</w:t>
      </w:r>
      <w:r w:rsidRPr="56B29F62" w:rsidR="52F71A6A">
        <w:rPr>
          <w:b w:val="0"/>
          <w:bCs w:val="0"/>
          <w:color w:val="000000" w:themeColor="text1" w:themeTint="FF" w:themeShade="FF"/>
        </w:rPr>
        <w:t>o</w:t>
      </w:r>
      <w:r w:rsidRPr="56B29F62" w:rsidR="52F71A6A">
        <w:rPr>
          <w:b w:val="0"/>
          <w:bCs w:val="0"/>
          <w:color w:val="000000" w:themeColor="text1" w:themeTint="FF" w:themeShade="FF"/>
        </w:rPr>
        <w:t>ras c</w:t>
      </w:r>
      <w:r w:rsidRPr="56B29F62" w:rsidR="52F71A6A">
        <w:rPr>
          <w:b w:val="0"/>
          <w:bCs w:val="0"/>
          <w:color w:val="000000" w:themeColor="text1" w:themeTint="FF" w:themeShade="FF"/>
        </w:rPr>
        <w:t>o</w:t>
      </w:r>
      <w:r w:rsidRPr="56B29F62" w:rsidR="52F71A6A">
        <w:rPr>
          <w:b w:val="0"/>
          <w:bCs w:val="0"/>
          <w:color w:val="000000" w:themeColor="text1" w:themeTint="FF" w:themeShade="FF"/>
        </w:rPr>
        <w:t>mpletadas</w:t>
      </w:r>
      <w:r w:rsidRPr="56B29F62" w:rsidR="52F71A6A">
        <w:rPr>
          <w:b w:val="0"/>
          <w:bCs w:val="0"/>
          <w:color w:val="000000" w:themeColor="text1" w:themeTint="FF" w:themeShade="FF"/>
        </w:rPr>
        <w:t xml:space="preserve">. </w:t>
      </w:r>
      <w:r w:rsidRPr="56B29F62" w:rsidR="7ACB82B2">
        <w:rPr>
          <w:b w:val="0"/>
          <w:bCs w:val="0"/>
          <w:color w:val="000000" w:themeColor="text1" w:themeTint="FF" w:themeShade="FF"/>
        </w:rPr>
        <w:t xml:space="preserve"> </w:t>
      </w:r>
    </w:p>
    <w:p w:rsidR="258FF777" w:rsidP="258FF777" w:rsidRDefault="258FF777" w14:paraId="1C9DC999" w14:textId="7A8D9F47">
      <w:pPr>
        <w:pStyle w:val="Normal"/>
        <w:ind w:left="0"/>
        <w:rPr>
          <w:b w:val="0"/>
          <w:bCs w:val="0"/>
          <w:color w:val="000000" w:themeColor="text1" w:themeTint="FF" w:themeShade="FF"/>
        </w:rPr>
      </w:pPr>
    </w:p>
    <w:p w:rsidR="05EA5106" w:rsidP="258FF777" w:rsidRDefault="05EA5106" w14:paraId="3AED4BFA" w14:textId="7465C0A4">
      <w:pPr>
        <w:pStyle w:val="Normal"/>
        <w:ind w:left="0"/>
        <w:rPr>
          <w:b w:val="0"/>
          <w:bCs w:val="0"/>
          <w:color w:val="000000" w:themeColor="text1" w:themeTint="FF" w:themeShade="FF"/>
        </w:rPr>
      </w:pPr>
      <w:r w:rsidRPr="77444AC1" w:rsidR="05EA5106">
        <w:rPr>
          <w:b w:val="0"/>
          <w:bCs w:val="0"/>
          <w:color w:val="000000" w:themeColor="text1" w:themeTint="FF" w:themeShade="FF"/>
        </w:rPr>
        <w:t xml:space="preserve">El gasto debe estar relacionado con los costos del negocio en marcha. Algunos ejemplos incluyen </w:t>
      </w:r>
      <w:r w:rsidRPr="77444AC1" w:rsidR="4D1996FC">
        <w:rPr>
          <w:b w:val="0"/>
          <w:bCs w:val="0"/>
          <w:color w:val="000000" w:themeColor="text1" w:themeTint="FF" w:themeShade="FF"/>
        </w:rPr>
        <w:t>diseno</w:t>
      </w:r>
      <w:r w:rsidRPr="77444AC1" w:rsidR="4D1996FC">
        <w:rPr>
          <w:b w:val="0"/>
          <w:bCs w:val="0"/>
          <w:color w:val="000000" w:themeColor="text1" w:themeTint="FF" w:themeShade="FF"/>
        </w:rPr>
        <w:t xml:space="preserve"> de </w:t>
      </w:r>
      <w:r w:rsidRPr="77444AC1" w:rsidR="4490816F">
        <w:rPr>
          <w:b w:val="0"/>
          <w:bCs w:val="0"/>
          <w:color w:val="000000" w:themeColor="text1" w:themeTint="FF" w:themeShade="FF"/>
        </w:rPr>
        <w:t>página</w:t>
      </w:r>
      <w:r w:rsidRPr="77444AC1" w:rsidR="4D1996FC">
        <w:rPr>
          <w:b w:val="0"/>
          <w:bCs w:val="0"/>
          <w:color w:val="000000" w:themeColor="text1" w:themeTint="FF" w:themeShade="FF"/>
        </w:rPr>
        <w:t xml:space="preserve"> de web, publicidad y marketing en redes sociales. Si no tiene claro si un gasto </w:t>
      </w:r>
      <w:r w:rsidRPr="77444AC1" w:rsidR="4D1996FC">
        <w:rPr>
          <w:b w:val="0"/>
          <w:bCs w:val="0"/>
          <w:color w:val="000000" w:themeColor="text1" w:themeTint="FF" w:themeShade="FF"/>
        </w:rPr>
        <w:t>calificaria</w:t>
      </w:r>
      <w:r w:rsidRPr="77444AC1" w:rsidR="4D1996FC">
        <w:rPr>
          <w:b w:val="0"/>
          <w:bCs w:val="0"/>
          <w:color w:val="000000" w:themeColor="text1" w:themeTint="FF" w:themeShade="FF"/>
        </w:rPr>
        <w:t xml:space="preserve">, </w:t>
      </w:r>
      <w:r w:rsidRPr="77444AC1" w:rsidR="4D1996FC">
        <w:rPr>
          <w:b w:val="0"/>
          <w:bCs w:val="0"/>
          <w:color w:val="000000" w:themeColor="text1" w:themeTint="FF" w:themeShade="FF"/>
        </w:rPr>
        <w:t>comuniquese</w:t>
      </w:r>
      <w:r w:rsidRPr="77444AC1" w:rsidR="4D1996FC">
        <w:rPr>
          <w:b w:val="0"/>
          <w:bCs w:val="0"/>
          <w:color w:val="000000" w:themeColor="text1" w:themeTint="FF" w:themeShade="FF"/>
        </w:rPr>
        <w:t xml:space="preserve"> con el personal de</w:t>
      </w:r>
      <w:r w:rsidRPr="77444AC1" w:rsidR="6CDB59F5">
        <w:rPr>
          <w:b w:val="0"/>
          <w:bCs w:val="0"/>
          <w:color w:val="000000" w:themeColor="text1" w:themeTint="FF" w:themeShade="FF"/>
        </w:rPr>
        <w:t xml:space="preserve">l programa con </w:t>
      </w:r>
      <w:r w:rsidRPr="77444AC1" w:rsidR="6CDB59F5">
        <w:rPr>
          <w:b w:val="0"/>
          <w:bCs w:val="0"/>
          <w:color w:val="000000" w:themeColor="text1" w:themeTint="FF" w:themeShade="FF"/>
        </w:rPr>
        <w:t>anticipacion</w:t>
      </w:r>
      <w:r w:rsidRPr="77444AC1" w:rsidR="6CDB59F5">
        <w:rPr>
          <w:b w:val="0"/>
          <w:bCs w:val="0"/>
          <w:color w:val="000000" w:themeColor="text1" w:themeTint="FF" w:themeShade="FF"/>
        </w:rPr>
        <w:t>.</w:t>
      </w:r>
    </w:p>
    <w:p w:rsidR="258FF777" w:rsidP="258FF777" w:rsidRDefault="258FF777" w14:paraId="6B9440D1" w14:textId="0FDDA467">
      <w:pPr>
        <w:pStyle w:val="Normal"/>
        <w:ind w:left="0"/>
        <w:rPr>
          <w:b w:val="0"/>
          <w:bCs w:val="0"/>
        </w:rPr>
      </w:pPr>
    </w:p>
    <w:p w:rsidR="258FF777" w:rsidP="258FF777" w:rsidRDefault="258FF777" w14:paraId="4976681C" w14:textId="48A105F1">
      <w:pPr>
        <w:pStyle w:val="Normal"/>
        <w:rPr>
          <w:b w:val="0"/>
          <w:bCs w:val="0"/>
        </w:rPr>
      </w:pPr>
    </w:p>
    <w:p w:rsidR="258FF777" w:rsidP="258FF777" w:rsidRDefault="258FF777" w14:paraId="00E28C54" w14:textId="30045098">
      <w:pPr>
        <w:pStyle w:val="Normal"/>
        <w:rPr>
          <w:b w:val="0"/>
          <w:bCs w:val="0"/>
        </w:rPr>
      </w:pPr>
    </w:p>
    <w:p w:rsidR="258FF777" w:rsidP="258FF777" w:rsidRDefault="258FF777" w14:paraId="28458175" w14:textId="6CFA7097">
      <w:pPr>
        <w:pStyle w:val="Normal"/>
        <w:rPr>
          <w:b w:val="0"/>
          <w:bCs w:val="0"/>
        </w:rPr>
      </w:pPr>
    </w:p>
    <w:p w:rsidR="4F869091" w:rsidP="258FF777" w:rsidRDefault="4F869091" w14:paraId="0BB477D6" w14:textId="744D2AE4">
      <w:pPr>
        <w:pStyle w:val="Normal"/>
        <w:rPr>
          <w:b w:val="0"/>
          <w:bCs w:val="0"/>
        </w:rPr>
      </w:pPr>
    </w:p>
    <w:sectPr w:rsidRPr="00C1581D" w:rsidR="00600719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YsDyRIVzJGbBB" int2:id="xjeml7r9">
      <int2:state int2:type="AugLoop_Text_Critique" int2:value="Rejected"/>
    </int2:textHash>
    <int2:textHash int2:hashCode="uBFFRqMGuhIbKG" int2:id="1ZiwXIsr">
      <int2:state int2:type="AugLoop_Text_Critique" int2:value="Rejected"/>
    </int2:textHash>
    <int2:bookmark int2:bookmarkName="_Int_RyXVf0ed" int2:invalidationBookmarkName="" int2:hashCode="nWgAewdjyyMPkD" int2:id="tbVdHdI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">
    <w:nsid w:val="4b60eb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e9f87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C17641"/>
    <w:multiLevelType w:val="multilevel"/>
    <w:tmpl w:val="D2AEEB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38F5FDA"/>
    <w:multiLevelType w:val="multilevel"/>
    <w:tmpl w:val="E02C8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39E36657"/>
    <w:multiLevelType w:val="multilevel"/>
    <w:tmpl w:val="EF1A6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3BD72A8"/>
    <w:multiLevelType w:val="multilevel"/>
    <w:tmpl w:val="B19E8D98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5708073F"/>
    <w:multiLevelType w:val="multilevel"/>
    <w:tmpl w:val="613EEA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D106F39"/>
    <w:multiLevelType w:val="multilevel"/>
    <w:tmpl w:val="7208FD6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8">
    <w:abstractNumId w:val="7"/>
  </w:num>
  <w:num w:numId="7">
    <w:abstractNumId w:val="6"/>
  </w: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9"/>
    <w:rsid w:val="00600719"/>
    <w:rsid w:val="00C1581D"/>
    <w:rsid w:val="011AEAED"/>
    <w:rsid w:val="012D3AA0"/>
    <w:rsid w:val="0146F573"/>
    <w:rsid w:val="0183E3AA"/>
    <w:rsid w:val="0245BB85"/>
    <w:rsid w:val="02752778"/>
    <w:rsid w:val="031FB40B"/>
    <w:rsid w:val="03E18BE6"/>
    <w:rsid w:val="045AF6E4"/>
    <w:rsid w:val="05477709"/>
    <w:rsid w:val="05EA5106"/>
    <w:rsid w:val="062077B8"/>
    <w:rsid w:val="075CF4A7"/>
    <w:rsid w:val="07689287"/>
    <w:rsid w:val="07885E92"/>
    <w:rsid w:val="084E4CAB"/>
    <w:rsid w:val="086ADD55"/>
    <w:rsid w:val="089BD4AC"/>
    <w:rsid w:val="08AFF1A1"/>
    <w:rsid w:val="08CDBFC4"/>
    <w:rsid w:val="09B4C525"/>
    <w:rsid w:val="0AB43469"/>
    <w:rsid w:val="0AD408A1"/>
    <w:rsid w:val="0CE9C883"/>
    <w:rsid w:val="0D9650ED"/>
    <w:rsid w:val="1097F0B7"/>
    <w:rsid w:val="10BC1EBE"/>
    <w:rsid w:val="10C22011"/>
    <w:rsid w:val="12204976"/>
    <w:rsid w:val="142EF526"/>
    <w:rsid w:val="15006A24"/>
    <w:rsid w:val="1504355E"/>
    <w:rsid w:val="1578984D"/>
    <w:rsid w:val="158872BE"/>
    <w:rsid w:val="16D9BA39"/>
    <w:rsid w:val="176695E8"/>
    <w:rsid w:val="1797E98E"/>
    <w:rsid w:val="17993CB5"/>
    <w:rsid w:val="1862E733"/>
    <w:rsid w:val="18C2DA7D"/>
    <w:rsid w:val="18C30177"/>
    <w:rsid w:val="19A0A7EC"/>
    <w:rsid w:val="19E58F37"/>
    <w:rsid w:val="1A17E399"/>
    <w:rsid w:val="1A6125CB"/>
    <w:rsid w:val="1B24CEE9"/>
    <w:rsid w:val="1B815F98"/>
    <w:rsid w:val="1BEE5E95"/>
    <w:rsid w:val="1C4623F2"/>
    <w:rsid w:val="1D65B672"/>
    <w:rsid w:val="1FAE4C8F"/>
    <w:rsid w:val="20117E2E"/>
    <w:rsid w:val="2054D0BB"/>
    <w:rsid w:val="20D43B68"/>
    <w:rsid w:val="21D99A1A"/>
    <w:rsid w:val="226BE151"/>
    <w:rsid w:val="23AF4E75"/>
    <w:rsid w:val="23BEFF23"/>
    <w:rsid w:val="2481BDB2"/>
    <w:rsid w:val="24ADFFB0"/>
    <w:rsid w:val="258FF777"/>
    <w:rsid w:val="25BAA332"/>
    <w:rsid w:val="267BD286"/>
    <w:rsid w:val="267CA91E"/>
    <w:rsid w:val="26B7E1CA"/>
    <w:rsid w:val="2788D699"/>
    <w:rsid w:val="2829D34B"/>
    <w:rsid w:val="296A3E9B"/>
    <w:rsid w:val="29BADFD0"/>
    <w:rsid w:val="29D4A1EE"/>
    <w:rsid w:val="2A48F1C8"/>
    <w:rsid w:val="2BBF7829"/>
    <w:rsid w:val="2BEEE02F"/>
    <w:rsid w:val="2D0C42B0"/>
    <w:rsid w:val="2D69330C"/>
    <w:rsid w:val="2D915771"/>
    <w:rsid w:val="2E6AA95C"/>
    <w:rsid w:val="2EEBDB10"/>
    <w:rsid w:val="2F4D2E0B"/>
    <w:rsid w:val="307A41B6"/>
    <w:rsid w:val="3245CD4C"/>
    <w:rsid w:val="32AE3182"/>
    <w:rsid w:val="339A06EF"/>
    <w:rsid w:val="33F7EDD5"/>
    <w:rsid w:val="3619003E"/>
    <w:rsid w:val="362D0B15"/>
    <w:rsid w:val="37D76FC4"/>
    <w:rsid w:val="37E42EBB"/>
    <w:rsid w:val="38572DAF"/>
    <w:rsid w:val="3B4C8BA5"/>
    <w:rsid w:val="3DFD0110"/>
    <w:rsid w:val="3FCAEF73"/>
    <w:rsid w:val="407EEAB8"/>
    <w:rsid w:val="40E984C0"/>
    <w:rsid w:val="411DFF8E"/>
    <w:rsid w:val="41523600"/>
    <w:rsid w:val="425D16F1"/>
    <w:rsid w:val="43081D4B"/>
    <w:rsid w:val="443F62D5"/>
    <w:rsid w:val="4490816F"/>
    <w:rsid w:val="44D0E3FB"/>
    <w:rsid w:val="44F067D7"/>
    <w:rsid w:val="453735EA"/>
    <w:rsid w:val="46097514"/>
    <w:rsid w:val="460ACCCD"/>
    <w:rsid w:val="46D0F14F"/>
    <w:rsid w:val="4711DA63"/>
    <w:rsid w:val="4747EBF2"/>
    <w:rsid w:val="48AA2A6E"/>
    <w:rsid w:val="4943DDDE"/>
    <w:rsid w:val="4BC32A24"/>
    <w:rsid w:val="4BFFCEE6"/>
    <w:rsid w:val="4CF3A4EE"/>
    <w:rsid w:val="4D1996FC"/>
    <w:rsid w:val="4D47460F"/>
    <w:rsid w:val="4DE92748"/>
    <w:rsid w:val="4F869091"/>
    <w:rsid w:val="4F9010B8"/>
    <w:rsid w:val="50443C96"/>
    <w:rsid w:val="509C3701"/>
    <w:rsid w:val="51637792"/>
    <w:rsid w:val="52F71A6A"/>
    <w:rsid w:val="540AE0CB"/>
    <w:rsid w:val="5436DAFB"/>
    <w:rsid w:val="548EDC4B"/>
    <w:rsid w:val="54E0C313"/>
    <w:rsid w:val="5516CF01"/>
    <w:rsid w:val="55B7D82E"/>
    <w:rsid w:val="55BE53EF"/>
    <w:rsid w:val="56600A7D"/>
    <w:rsid w:val="56B29F62"/>
    <w:rsid w:val="5776E131"/>
    <w:rsid w:val="5964F8E4"/>
    <w:rsid w:val="59B43436"/>
    <w:rsid w:val="5B1D3AAC"/>
    <w:rsid w:val="5B5E36CF"/>
    <w:rsid w:val="5C912789"/>
    <w:rsid w:val="5D30864C"/>
    <w:rsid w:val="5D34685A"/>
    <w:rsid w:val="5D35AFD3"/>
    <w:rsid w:val="5D4A23F0"/>
    <w:rsid w:val="5DE31ECD"/>
    <w:rsid w:val="5E31362A"/>
    <w:rsid w:val="5E9B6B6B"/>
    <w:rsid w:val="5ED65124"/>
    <w:rsid w:val="5FE34A2E"/>
    <w:rsid w:val="5FEB8946"/>
    <w:rsid w:val="610D0D7C"/>
    <w:rsid w:val="611669CF"/>
    <w:rsid w:val="6387F2C4"/>
    <w:rsid w:val="6524E53D"/>
    <w:rsid w:val="65A22357"/>
    <w:rsid w:val="6666EFF1"/>
    <w:rsid w:val="67B10591"/>
    <w:rsid w:val="68D9C419"/>
    <w:rsid w:val="69BC136F"/>
    <w:rsid w:val="6A2C2D14"/>
    <w:rsid w:val="6AA92ED8"/>
    <w:rsid w:val="6CDB59F5"/>
    <w:rsid w:val="6D5C64A3"/>
    <w:rsid w:val="6D862429"/>
    <w:rsid w:val="6E4564AE"/>
    <w:rsid w:val="6EC4AA1F"/>
    <w:rsid w:val="70285EAD"/>
    <w:rsid w:val="70CFA1D2"/>
    <w:rsid w:val="70FD7A37"/>
    <w:rsid w:val="7114341A"/>
    <w:rsid w:val="7189DA82"/>
    <w:rsid w:val="719BAFD6"/>
    <w:rsid w:val="737C4440"/>
    <w:rsid w:val="73AE9A98"/>
    <w:rsid w:val="74F64CB5"/>
    <w:rsid w:val="750E8306"/>
    <w:rsid w:val="75B84721"/>
    <w:rsid w:val="75F32E65"/>
    <w:rsid w:val="77444AC1"/>
    <w:rsid w:val="778825E3"/>
    <w:rsid w:val="786ABE85"/>
    <w:rsid w:val="793E751F"/>
    <w:rsid w:val="796DF1CA"/>
    <w:rsid w:val="79781A85"/>
    <w:rsid w:val="7A3668E5"/>
    <w:rsid w:val="7AB45488"/>
    <w:rsid w:val="7AC6A43B"/>
    <w:rsid w:val="7ACB82B2"/>
    <w:rsid w:val="7CA0C19C"/>
    <w:rsid w:val="7CCEF541"/>
    <w:rsid w:val="7CDB1228"/>
    <w:rsid w:val="7CEDB958"/>
    <w:rsid w:val="7D831F96"/>
    <w:rsid w:val="7FB81961"/>
    <w:rsid w:val="7FBEF1DA"/>
    <w:rsid w:val="7FDD334E"/>
    <w:rsid w:val="7FF4E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48F2"/>
  <w15:docId w15:val="{83F73DCE-5B55-4A4C-A76D-243A2D99FB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lang w:val="es-C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154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6B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C5D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5D7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microsoft.com/office/2020/10/relationships/intelligence" Target="intelligence2.xml" Id="Re08d9db47bf74d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Zky2VyHveNN0hVDFqg8O/z13ug==">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4B94BB238EC49963A4B1F5DDF573A" ma:contentTypeVersion="18" ma:contentTypeDescription="Create a new document." ma:contentTypeScope="" ma:versionID="cd135d9cf9dd3e7378a7633bcfc74cbe">
  <xsd:schema xmlns:xsd="http://www.w3.org/2001/XMLSchema" xmlns:xs="http://www.w3.org/2001/XMLSchema" xmlns:p="http://schemas.microsoft.com/office/2006/metadata/properties" xmlns:ns2="bac2953c-9519-47d2-9d09-e6217aecc048" xmlns:ns3="f573f952-b31c-4e1b-9c0a-9f27acf68299" targetNamespace="http://schemas.microsoft.com/office/2006/metadata/properties" ma:root="true" ma:fieldsID="d87de999420a3ea7d6d6bad76dbced2e" ns2:_="" ns3:_="">
    <xsd:import namespace="bac2953c-9519-47d2-9d09-e6217aecc048"/>
    <xsd:import namespace="f573f952-b31c-4e1b-9c0a-9f27acf682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953c-9519-47d2-9d09-e6217aecc0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e15c25f-0970-4f5c-90c1-3f4159aad7f4}" ma:internalName="TaxCatchAll" ma:showField="CatchAllData" ma:web="bac2953c-9519-47d2-9d09-e6217aecc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f952-b31c-4e1b-9c0a-9f27acf68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7f3db4e-2315-4f55-a60c-0246538cc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c2953c-9519-47d2-9d09-e6217aecc048">
      <UserInfo>
        <DisplayName>Mailbox Emendya Diaz (Shared)</DisplayName>
        <AccountId>160</AccountId>
        <AccountType/>
      </UserInfo>
      <UserInfo>
        <DisplayName>Shirley Yorro</DisplayName>
        <AccountId>183</AccountId>
        <AccountType/>
      </UserInfo>
      <UserInfo>
        <DisplayName>Jessica Stone</DisplayName>
        <AccountId>188</AccountId>
        <AccountType/>
      </UserInfo>
      <UserInfo>
        <DisplayName>Gretchen Anderson</DisplayName>
        <AccountId>159</AccountId>
        <AccountType/>
      </UserInfo>
      <UserInfo>
        <DisplayName>Olga Lopez</DisplayName>
        <AccountId>221</AccountId>
        <AccountType/>
      </UserInfo>
      <UserInfo>
        <DisplayName>Pia Roeser</DisplayName>
        <AccountId>15</AccountId>
        <AccountType/>
      </UserInfo>
      <UserInfo>
        <DisplayName>Andie Hunt</DisplayName>
        <AccountId>246</AccountId>
        <AccountType/>
      </UserInfo>
    </SharedWithUsers>
    <TaxCatchAll xmlns="bac2953c-9519-47d2-9d09-e6217aecc048" xsi:nil="true"/>
    <lcf76f155ced4ddcb4097134ff3c332f xmlns="f573f952-b31c-4e1b-9c0a-9f27acf68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B9C9C0-7602-41D2-998C-57BF2590CC96}"/>
</file>

<file path=customXml/itemProps3.xml><?xml version="1.0" encoding="utf-8"?>
<ds:datastoreItem xmlns:ds="http://schemas.openxmlformats.org/officeDocument/2006/customXml" ds:itemID="{3B8820C5-470A-4DB3-AD21-B55E289F7EDA}"/>
</file>

<file path=customXml/itemProps4.xml><?xml version="1.0" encoding="utf-8"?>
<ds:datastoreItem xmlns:ds="http://schemas.openxmlformats.org/officeDocument/2006/customXml" ds:itemID="{3BB3B5C9-0D80-4E23-B83B-06A3CC0139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Gomez</dc:creator>
  <cp:lastModifiedBy>Jessica Stone</cp:lastModifiedBy>
  <cp:revision>8</cp:revision>
  <dcterms:created xsi:type="dcterms:W3CDTF">2021-05-21T15:00:00Z</dcterms:created>
  <dcterms:modified xsi:type="dcterms:W3CDTF">2025-01-21T19:24:20Z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0x010100FDC4B94BB238EC49963A4B1F5DDF573A</vt:lpwstr>
  </property>
  <property fmtid="{D5CDD505-2E9C-101B-9397-08002B2CF9AE}" pid="3" name="MediaServiceImageTags">
    <vt:lpwstr/>
  </property>
</Properties>
</file>